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115"/>
        <w:rPr>
          <w:sz w:val="20"/>
        </w:rPr>
      </w:pPr>
      <w:r>
        <w:rPr/>
        <mc:AlternateContent>
          <mc:Choice Requires="wps">
            <w:drawing>
              <wp:inline distT="0" distB="0" distL="0" distR="0" wp14:anchorId="7B5936D0">
                <wp:extent cx="6264910" cy="752475"/>
                <wp:effectExtent l="0" t="0" r="21590" b="28575"/>
                <wp:docPr id="1" name="Text Box 30"/>
                <a:graphic xmlns:a="http://schemas.openxmlformats.org/drawingml/2006/main">
                  <a:graphicData uri="http://schemas.microsoft.com/office/word/2010/wordprocessingShape">
                    <wps:wsp>
                      <wps:cNvSpPr/>
                      <wps:spPr>
                        <a:xfrm>
                          <a:off x="0" y="0"/>
                          <a:ext cx="6265080" cy="752400"/>
                        </a:xfrm>
                        <a:prstGeom prst="rect">
                          <a:avLst/>
                        </a:prstGeom>
                        <a:solidFill>
                          <a:srgbClr val="92d050"/>
                        </a:solidFill>
                        <a:ln w="6480">
                          <a:solidFill>
                            <a:srgbClr val="000000"/>
                          </a:solidFill>
                          <a:miter/>
                        </a:ln>
                      </wps:spPr>
                      <wps:style>
                        <a:lnRef idx="0"/>
                        <a:fillRef idx="0"/>
                        <a:effectRef idx="0"/>
                        <a:fontRef idx="minor"/>
                      </wps:style>
                      <wps:txbx>
                        <w:txbxContent>
                          <w:p>
                            <w:pPr>
                              <w:pStyle w:val="Contenutocornice"/>
                              <w:shd w:val="clear" w:color="auto" w:fill="D6E3BC" w:themeFill="accent3" w:themeFillTint="66"/>
                              <w:spacing w:lineRule="exact" w:line="368" w:before="15" w:after="0"/>
                              <w:ind w:start="334" w:end="341"/>
                              <w:jc w:val="center"/>
                              <w:rPr>
                                <w:b/>
                                <w:sz w:val="32"/>
                              </w:rPr>
                            </w:pPr>
                            <w:r>
                              <w:rPr>
                                <w:b/>
                                <w:sz w:val="32"/>
                              </w:rPr>
                              <w:t>DOMANDA</w:t>
                            </w:r>
                            <w:r>
                              <w:rPr>
                                <w:b/>
                                <w:spacing w:val="-6"/>
                                <w:sz w:val="32"/>
                              </w:rPr>
                              <w:t xml:space="preserve"> </w:t>
                            </w:r>
                            <w:r>
                              <w:rPr>
                                <w:b/>
                                <w:sz w:val="32"/>
                              </w:rPr>
                              <w:t>DI</w:t>
                            </w:r>
                            <w:r>
                              <w:rPr>
                                <w:b/>
                                <w:spacing w:val="-6"/>
                                <w:sz w:val="32"/>
                              </w:rPr>
                              <w:t xml:space="preserve"> </w:t>
                            </w:r>
                            <w:r>
                              <w:rPr>
                                <w:b/>
                                <w:sz w:val="32"/>
                              </w:rPr>
                              <w:t>ISCRIZIONE</w:t>
                            </w:r>
                            <w:r>
                              <w:rPr>
                                <w:b/>
                                <w:spacing w:val="-3"/>
                                <w:sz w:val="32"/>
                              </w:rPr>
                              <w:t xml:space="preserve"> </w:t>
                            </w:r>
                            <w:r>
                              <w:rPr>
                                <w:b/>
                                <w:sz w:val="32"/>
                              </w:rPr>
                              <w:t>ALLA</w:t>
                            </w:r>
                            <w:r>
                              <w:rPr>
                                <w:b/>
                                <w:spacing w:val="-6"/>
                                <w:sz w:val="32"/>
                              </w:rPr>
                              <w:t xml:space="preserve"> </w:t>
                            </w:r>
                            <w:r>
                              <w:rPr>
                                <w:b/>
                                <w:sz w:val="32"/>
                              </w:rPr>
                              <w:t>SCUOLA</w:t>
                            </w:r>
                            <w:r>
                              <w:rPr>
                                <w:b/>
                                <w:spacing w:val="-4"/>
                                <w:sz w:val="32"/>
                              </w:rPr>
                              <w:t xml:space="preserve"> </w:t>
                            </w:r>
                            <w:r>
                              <w:rPr>
                                <w:b/>
                                <w:sz w:val="32"/>
                              </w:rPr>
                              <w:t xml:space="preserve">DELL’INFANZIA COMUNALE NON PARITARIA </w:t>
                            </w:r>
                          </w:p>
                          <w:p>
                            <w:pPr>
                              <w:pStyle w:val="Contenutocornice"/>
                              <w:shd w:val="clear" w:color="auto" w:fill="D6E3BC" w:themeFill="accent3" w:themeFillTint="66"/>
                              <w:spacing w:lineRule="exact" w:line="368" w:before="15" w:after="0"/>
                              <w:ind w:start="334" w:end="341"/>
                              <w:jc w:val="center"/>
                              <w:rPr>
                                <w:b/>
                                <w:sz w:val="32"/>
                              </w:rPr>
                            </w:pPr>
                            <w:r>
                              <w:rPr>
                                <w:b/>
                                <w:sz w:val="32"/>
                              </w:rPr>
                              <w:t xml:space="preserve">– </w:t>
                            </w:r>
                            <w:r>
                              <w:rPr>
                                <w:b/>
                                <w:sz w:val="32"/>
                              </w:rPr>
                              <w:t>ANNO SCOLASTICO 2026/2027 -</w:t>
                            </w:r>
                          </w:p>
                          <w:p>
                            <w:pPr>
                              <w:pStyle w:val="Contenutocornice"/>
                              <w:spacing w:lineRule="exact" w:line="368"/>
                              <w:ind w:start="334" w:end="337"/>
                              <w:jc w:val="center"/>
                              <w:rPr>
                                <w:b/>
                                <w:sz w:val="32"/>
                              </w:rPr>
                            </w:pPr>
                            <w:r>
                              <w:rPr>
                                <w:b/>
                                <w:sz w:val="32"/>
                              </w:rPr>
                              <w:t>Scuole</w:t>
                            </w:r>
                            <w:r>
                              <w:rPr>
                                <w:b/>
                                <w:spacing w:val="-5"/>
                                <w:sz w:val="32"/>
                              </w:rPr>
                              <w:t xml:space="preserve"> </w:t>
                            </w:r>
                            <w:r>
                              <w:rPr>
                                <w:b/>
                                <w:sz w:val="32"/>
                              </w:rPr>
                              <w:t>dell’Infanzia</w:t>
                            </w:r>
                            <w:r>
                              <w:rPr>
                                <w:b/>
                                <w:spacing w:val="-4"/>
                                <w:sz w:val="32"/>
                              </w:rPr>
                              <w:t xml:space="preserve"> </w:t>
                            </w:r>
                            <w:r>
                              <w:rPr>
                                <w:b/>
                                <w:sz w:val="32"/>
                              </w:rPr>
                              <w:t>di</w:t>
                            </w:r>
                            <w:r>
                              <w:rPr>
                                <w:b/>
                                <w:spacing w:val="-3"/>
                                <w:sz w:val="32"/>
                              </w:rPr>
                              <w:t xml:space="preserve"> </w:t>
                            </w:r>
                            <w:r>
                              <w:rPr>
                                <w:b/>
                                <w:sz w:val="32"/>
                              </w:rPr>
                              <w:t>Parlascio</w:t>
                            </w:r>
                            <w:r>
                              <w:rPr>
                                <w:b/>
                                <w:spacing w:val="-3"/>
                                <w:sz w:val="32"/>
                              </w:rPr>
                              <w:t xml:space="preserve"> </w:t>
                            </w:r>
                            <w:r>
                              <w:rPr>
                                <w:b/>
                                <w:sz w:val="32"/>
                              </w:rPr>
                              <w:t>e Chianni</w:t>
                            </w:r>
                          </w:p>
                        </w:txbxContent>
                      </wps:txbx>
                      <wps:bodyPr lIns="0" rIns="0" tIns="0" bIns="0" anchor="t" upright="1">
                        <a:noAutofit/>
                      </wps:bodyPr>
                    </wps:wsp>
                  </a:graphicData>
                </a:graphic>
              </wp:inline>
            </w:drawing>
          </mc:Choice>
          <mc:Fallback>
            <w:pict>
              <v:rect id="shape_0" fillcolor="#92d050" stroked="t" o:allowincell="f" style="position:absolute;margin-left:0pt;margin-top:-61.55pt;width:493.25pt;height:59.2pt;mso-wrap-style:square;v-text-anchor:top;mso-position-vertical:top" wp14:anchorId="7B5936D0">
                <v:fill o:detectmouseclick="t" type="solid" color2="#6d2faf"/>
                <v:stroke color="black" weight="6480" joinstyle="miter" endcap="flat"/>
                <v:textbox>
                  <w:txbxContent>
                    <w:p>
                      <w:pPr>
                        <w:pStyle w:val="Contenutocornice"/>
                        <w:shd w:val="clear" w:color="auto" w:fill="D6E3BC" w:themeFill="accent3" w:themeFillTint="66"/>
                        <w:spacing w:lineRule="exact" w:line="368" w:before="15" w:after="0"/>
                        <w:ind w:start="334" w:end="341"/>
                        <w:jc w:val="center"/>
                        <w:rPr>
                          <w:b/>
                          <w:sz w:val="32"/>
                        </w:rPr>
                      </w:pPr>
                      <w:r>
                        <w:rPr>
                          <w:b/>
                          <w:sz w:val="32"/>
                        </w:rPr>
                        <w:t>DOMANDA</w:t>
                      </w:r>
                      <w:r>
                        <w:rPr>
                          <w:b/>
                          <w:spacing w:val="-6"/>
                          <w:sz w:val="32"/>
                        </w:rPr>
                        <w:t xml:space="preserve"> </w:t>
                      </w:r>
                      <w:r>
                        <w:rPr>
                          <w:b/>
                          <w:sz w:val="32"/>
                        </w:rPr>
                        <w:t>DI</w:t>
                      </w:r>
                      <w:r>
                        <w:rPr>
                          <w:b/>
                          <w:spacing w:val="-6"/>
                          <w:sz w:val="32"/>
                        </w:rPr>
                        <w:t xml:space="preserve"> </w:t>
                      </w:r>
                      <w:r>
                        <w:rPr>
                          <w:b/>
                          <w:sz w:val="32"/>
                        </w:rPr>
                        <w:t>ISCRIZIONE</w:t>
                      </w:r>
                      <w:r>
                        <w:rPr>
                          <w:b/>
                          <w:spacing w:val="-3"/>
                          <w:sz w:val="32"/>
                        </w:rPr>
                        <w:t xml:space="preserve"> </w:t>
                      </w:r>
                      <w:r>
                        <w:rPr>
                          <w:b/>
                          <w:sz w:val="32"/>
                        </w:rPr>
                        <w:t>ALLA</w:t>
                      </w:r>
                      <w:r>
                        <w:rPr>
                          <w:b/>
                          <w:spacing w:val="-6"/>
                          <w:sz w:val="32"/>
                        </w:rPr>
                        <w:t xml:space="preserve"> </w:t>
                      </w:r>
                      <w:r>
                        <w:rPr>
                          <w:b/>
                          <w:sz w:val="32"/>
                        </w:rPr>
                        <w:t>SCUOLA</w:t>
                      </w:r>
                      <w:r>
                        <w:rPr>
                          <w:b/>
                          <w:spacing w:val="-4"/>
                          <w:sz w:val="32"/>
                        </w:rPr>
                        <w:t xml:space="preserve"> </w:t>
                      </w:r>
                      <w:r>
                        <w:rPr>
                          <w:b/>
                          <w:sz w:val="32"/>
                        </w:rPr>
                        <w:t xml:space="preserve">DELL’INFANZIA COMUNALE NON PARITARIA </w:t>
                      </w:r>
                    </w:p>
                    <w:p>
                      <w:pPr>
                        <w:pStyle w:val="Contenutocornice"/>
                        <w:shd w:val="clear" w:color="auto" w:fill="D6E3BC" w:themeFill="accent3" w:themeFillTint="66"/>
                        <w:spacing w:lineRule="exact" w:line="368" w:before="15" w:after="0"/>
                        <w:ind w:start="334" w:end="341"/>
                        <w:jc w:val="center"/>
                        <w:rPr>
                          <w:b/>
                          <w:sz w:val="32"/>
                        </w:rPr>
                      </w:pPr>
                      <w:r>
                        <w:rPr>
                          <w:b/>
                          <w:sz w:val="32"/>
                        </w:rPr>
                        <w:t xml:space="preserve">– </w:t>
                      </w:r>
                      <w:r>
                        <w:rPr>
                          <w:b/>
                          <w:sz w:val="32"/>
                        </w:rPr>
                        <w:t>ANNO SCOLASTICO 2026/2027 -</w:t>
                      </w:r>
                    </w:p>
                    <w:p>
                      <w:pPr>
                        <w:pStyle w:val="Contenutocornice"/>
                        <w:spacing w:lineRule="exact" w:line="368"/>
                        <w:ind w:start="334" w:end="337"/>
                        <w:jc w:val="center"/>
                        <w:rPr>
                          <w:b/>
                          <w:sz w:val="32"/>
                        </w:rPr>
                      </w:pPr>
                      <w:r>
                        <w:rPr>
                          <w:b/>
                          <w:sz w:val="32"/>
                        </w:rPr>
                        <w:t>Scuole</w:t>
                      </w:r>
                      <w:r>
                        <w:rPr>
                          <w:b/>
                          <w:spacing w:val="-5"/>
                          <w:sz w:val="32"/>
                        </w:rPr>
                        <w:t xml:space="preserve"> </w:t>
                      </w:r>
                      <w:r>
                        <w:rPr>
                          <w:b/>
                          <w:sz w:val="32"/>
                        </w:rPr>
                        <w:t>dell’Infanzia</w:t>
                      </w:r>
                      <w:r>
                        <w:rPr>
                          <w:b/>
                          <w:spacing w:val="-4"/>
                          <w:sz w:val="32"/>
                        </w:rPr>
                        <w:t xml:space="preserve"> </w:t>
                      </w:r>
                      <w:r>
                        <w:rPr>
                          <w:b/>
                          <w:sz w:val="32"/>
                        </w:rPr>
                        <w:t>di</w:t>
                      </w:r>
                      <w:r>
                        <w:rPr>
                          <w:b/>
                          <w:spacing w:val="-3"/>
                          <w:sz w:val="32"/>
                        </w:rPr>
                        <w:t xml:space="preserve"> </w:t>
                      </w:r>
                      <w:r>
                        <w:rPr>
                          <w:b/>
                          <w:sz w:val="32"/>
                        </w:rPr>
                        <w:t>Parlascio</w:t>
                      </w:r>
                      <w:r>
                        <w:rPr>
                          <w:b/>
                          <w:spacing w:val="-3"/>
                          <w:sz w:val="32"/>
                        </w:rPr>
                        <w:t xml:space="preserve"> </w:t>
                      </w:r>
                      <w:r>
                        <w:rPr>
                          <w:b/>
                          <w:sz w:val="32"/>
                        </w:rPr>
                        <w:t>e Chianni</w:t>
                      </w:r>
                    </w:p>
                  </w:txbxContent>
                </v:textbox>
                <w10:wrap type="square"/>
              </v:rect>
            </w:pict>
          </mc:Fallback>
        </mc:AlternateContent>
      </w:r>
    </w:p>
    <w:p>
      <w:pPr>
        <w:pStyle w:val="BodyText"/>
        <w:rPr>
          <w:sz w:val="20"/>
        </w:rPr>
      </w:pPr>
      <w:r>
        <w:rPr>
          <w:sz w:val="20"/>
        </w:rPr>
      </w:r>
    </w:p>
    <w:p>
      <w:pPr>
        <w:pStyle w:val="Heading2"/>
        <w:ind w:start="0" w:end="247"/>
        <w:jc w:val="end"/>
        <w:rPr/>
      </w:pPr>
      <w:r>
        <w:rPr/>
        <w:t>Al Comune di Chianni</w:t>
      </w:r>
    </w:p>
    <w:p>
      <w:pPr>
        <w:pStyle w:val="Heading2"/>
        <w:ind w:start="0" w:end="247"/>
        <w:jc w:val="end"/>
        <w:rPr/>
      </w:pPr>
      <w:r>
        <w:rPr/>
        <w:t>Servizio Socio Educativo</w:t>
      </w:r>
    </w:p>
    <w:p>
      <w:pPr>
        <w:pStyle w:val="Heading2"/>
        <w:ind w:start="0" w:end="247"/>
        <w:jc w:val="end"/>
        <w:rPr/>
      </w:pPr>
      <w:r>
        <w:rPr/>
        <w:t>comune.chianni@postacert.toscana.it</w:t>
      </w:r>
    </w:p>
    <w:p>
      <w:pPr>
        <w:pStyle w:val="BodyText"/>
        <w:rPr>
          <w:b/>
          <w:sz w:val="26"/>
        </w:rPr>
      </w:pPr>
      <w:r>
        <w:rPr>
          <w:b/>
          <w:sz w:val="26"/>
        </w:rPr>
      </w:r>
    </w:p>
    <w:p>
      <w:pPr>
        <w:pStyle w:val="BodyText"/>
        <w:rPr>
          <w:b/>
          <w:sz w:val="22"/>
        </w:rPr>
      </w:pPr>
      <w:r>
        <w:rPr>
          <w:b/>
          <w:sz w:val="22"/>
        </w:rPr>
      </w:r>
    </w:p>
    <w:p>
      <w:pPr>
        <w:pStyle w:val="Normal"/>
        <w:tabs>
          <w:tab w:val="clear" w:pos="720"/>
          <w:tab w:val="left" w:pos="5444" w:leader="none"/>
          <w:tab w:val="left" w:pos="7661" w:leader="none"/>
          <w:tab w:val="left" w:pos="8362" w:leader="none"/>
        </w:tabs>
        <w:spacing w:lineRule="auto" w:line="377"/>
        <w:ind w:end="232"/>
        <w:jc w:val="both"/>
        <w:rPr>
          <w:rFonts w:ascii="Arial" w:hAnsi="Arial" w:cs="Arial"/>
        </w:rPr>
      </w:pPr>
      <w:r>
        <w:rPr>
          <w:rFonts w:cs="Arial" w:ascii="Arial" w:hAnsi="Arial"/>
        </w:rPr>
        <w:t>_l_</w:t>
      </w:r>
      <w:r>
        <w:rPr>
          <w:rFonts w:cs="Arial" w:ascii="Arial" w:hAnsi="Arial"/>
          <w:spacing w:val="-1"/>
        </w:rPr>
        <w:t xml:space="preserve"> </w:t>
      </w:r>
      <w:r>
        <w:rPr>
          <w:rFonts w:cs="Arial" w:ascii="Arial" w:hAnsi="Arial"/>
        </w:rPr>
        <w:t>sottoscritt_</w:t>
      </w:r>
      <w:r>
        <w:rPr>
          <w:rFonts w:cs="Arial" w:ascii="Arial" w:hAnsi="Arial"/>
          <w:u w:val="single"/>
        </w:rPr>
        <w:tab/>
        <w:t>___________________</w:t>
        <w:tab/>
      </w:r>
      <w:r>
        <w:rPr>
          <w:rFonts w:cs="Arial" w:ascii="Arial" w:hAnsi="Arial"/>
        </w:rPr>
        <w:t>nato a</w:t>
      </w:r>
      <w:r>
        <w:rPr>
          <w:rFonts w:cs="Arial" w:ascii="Arial" w:hAnsi="Arial"/>
          <w:u w:val="single"/>
        </w:rPr>
        <w:t xml:space="preserve"> __________________________</w:t>
      </w:r>
      <w:r>
        <w:rPr>
          <w:rFonts w:cs="Arial" w:ascii="Arial" w:hAnsi="Arial"/>
        </w:rPr>
        <w:t>il</w:t>
      </w:r>
      <w:r>
        <w:rPr>
          <w:rFonts w:cs="Arial" w:ascii="Arial" w:hAnsi="Arial"/>
          <w:u w:val="single"/>
        </w:rPr>
        <w:t xml:space="preserve"> _________________</w:t>
      </w:r>
      <w:r>
        <w:rPr>
          <w:rFonts w:cs="Arial" w:ascii="Arial" w:hAnsi="Arial"/>
        </w:rPr>
        <w:t>c.f.</w:t>
      </w:r>
      <w:r>
        <w:rPr>
          <w:rFonts w:cs="Arial" w:ascii="Arial" w:hAnsi="Arial"/>
          <w:u w:val="single"/>
        </w:rPr>
        <w:t xml:space="preserve"> __________________________</w:t>
      </w:r>
      <w:r>
        <w:rPr>
          <w:rFonts w:cs="Arial" w:ascii="Arial" w:hAnsi="Arial"/>
        </w:rPr>
        <w:t>residente in</w:t>
      </w:r>
      <w:r>
        <w:rPr>
          <w:rFonts w:cs="Arial" w:ascii="Arial" w:hAnsi="Arial"/>
          <w:u w:val="single"/>
        </w:rPr>
        <w:t xml:space="preserve"> ________________________</w:t>
      </w:r>
      <w:r>
        <w:rPr>
          <w:rFonts w:cs="Arial" w:ascii="Arial" w:hAnsi="Arial"/>
        </w:rPr>
        <w:t>via/piazza</w:t>
      </w:r>
      <w:r>
        <w:rPr>
          <w:rFonts w:cs="Arial" w:ascii="Arial" w:hAnsi="Arial"/>
          <w:u w:val="single"/>
        </w:rPr>
        <w:t xml:space="preserve"> ____________________ </w:t>
      </w:r>
      <w:r>
        <w:rPr>
          <w:rFonts w:cs="Arial" w:ascii="Arial" w:hAnsi="Arial"/>
        </w:rPr>
        <w:t xml:space="preserve">telefono </w:t>
      </w:r>
      <w:r>
        <w:rPr>
          <w:rFonts w:cs="Arial" w:ascii="Arial" w:hAnsi="Arial"/>
          <w:u w:val="single"/>
        </w:rPr>
        <w:t>___________________________</w:t>
      </w:r>
      <w:r>
        <w:rPr>
          <w:rFonts w:cs="Arial" w:ascii="Arial" w:hAnsi="Arial"/>
        </w:rPr>
        <w:t>cellulare</w:t>
      </w:r>
      <w:r>
        <w:rPr>
          <w:rFonts w:cs="Arial" w:ascii="Arial" w:hAnsi="Arial"/>
          <w:u w:val="single"/>
        </w:rPr>
        <w:t xml:space="preserve"> _____________________ </w:t>
      </w:r>
      <w:r>
        <w:rPr>
          <w:rFonts w:cs="Arial" w:ascii="Arial" w:hAnsi="Arial"/>
        </w:rPr>
        <w:t>indirizzo e-mail:</w:t>
      </w:r>
      <w:r>
        <w:rPr>
          <w:rFonts w:cs="Arial" w:ascii="Arial" w:hAnsi="Arial"/>
          <w:u w:val="single"/>
        </w:rPr>
        <w:t xml:space="preserve"> _______________________________</w:t>
      </w:r>
      <w:r>
        <w:rPr>
          <w:rFonts w:cs="Arial" w:ascii="Arial" w:hAnsi="Arial"/>
        </w:rPr>
        <w:t xml:space="preserve">in qualità </w:t>
      </w:r>
    </w:p>
    <w:p>
      <w:pPr>
        <w:pStyle w:val="Normal"/>
        <w:tabs>
          <w:tab w:val="clear" w:pos="720"/>
          <w:tab w:val="left" w:pos="5444" w:leader="none"/>
          <w:tab w:val="left" w:pos="7661" w:leader="none"/>
          <w:tab w:val="left" w:pos="8362" w:leader="none"/>
        </w:tabs>
        <w:spacing w:lineRule="auto" w:line="377"/>
        <w:ind w:start="232" w:end="232"/>
        <w:jc w:val="both"/>
        <w:rPr>
          <w:rFonts w:ascii="Arial" w:hAnsi="Arial" w:cs="Arial"/>
          <w:spacing w:val="-2"/>
        </w:rPr>
      </w:pPr>
      <w:r>
        <w:rPr>
          <w:rFonts w:cs="Arial" w:ascii="Arial" w:hAnsi="Arial"/>
        </w:rPr>
        <w:t xml:space="preserve">                                 </w:t>
      </w:r>
      <w:r>
        <w:rPr>
          <w:rFonts w:cs="Arial" w:ascii="Arial" w:hAnsi="Arial"/>
          <w:spacing w:val="-2"/>
        </w:rPr>
        <w:t xml:space="preserve">       </w:t>
      </w:r>
      <w:r>
        <w:rPr>
          <w:rFonts w:eastAsia="Wingdings" w:cs="Wingdings" w:ascii="Wingdings" w:hAnsi="Wingdings"/>
          <w:spacing w:val="-2"/>
        </w:rPr>
        <w:sym w:font="Wingdings" w:char="f071"/>
      </w:r>
      <w:r>
        <w:rPr>
          <w:rFonts w:cs="Arial" w:ascii="Arial" w:hAnsi="Arial"/>
          <w:spacing w:val="-2"/>
        </w:rPr>
        <w:t xml:space="preserve"> </w:t>
      </w:r>
      <w:r>
        <w:rPr>
          <w:rFonts w:cs="Arial" w:ascii="Arial" w:hAnsi="Arial"/>
          <w:spacing w:val="-2"/>
        </w:rPr>
        <w:t xml:space="preserve">genitore     </w:t>
      </w:r>
      <w:r>
        <w:rPr>
          <w:rFonts w:eastAsia="Wingdings" w:cs="Wingdings" w:ascii="Wingdings" w:hAnsi="Wingdings"/>
          <w:spacing w:val="-2"/>
        </w:rPr>
        <w:sym w:font="Wingdings" w:char="f071"/>
      </w:r>
      <w:r>
        <w:rPr>
          <w:rFonts w:cs="Arial" w:ascii="Arial" w:hAnsi="Arial"/>
          <w:spacing w:val="-2"/>
        </w:rPr>
        <w:t xml:space="preserve"> tutore      </w:t>
      </w:r>
      <w:r>
        <w:rPr>
          <w:rFonts w:eastAsia="Wingdings" w:cs="Wingdings" w:ascii="Wingdings" w:hAnsi="Wingdings"/>
          <w:spacing w:val="-2"/>
        </w:rPr>
        <w:sym w:font="Wingdings" w:char="f071"/>
      </w:r>
      <w:r>
        <w:rPr>
          <w:rFonts w:cs="Arial" w:ascii="Arial" w:hAnsi="Arial"/>
          <w:spacing w:val="-2"/>
        </w:rPr>
        <w:t xml:space="preserve"> affidatario</w:t>
      </w:r>
    </w:p>
    <w:p>
      <w:pPr>
        <w:pStyle w:val="Normal"/>
        <w:tabs>
          <w:tab w:val="clear" w:pos="720"/>
          <w:tab w:val="left" w:pos="5444" w:leader="none"/>
          <w:tab w:val="left" w:pos="7661" w:leader="none"/>
          <w:tab w:val="left" w:pos="8362" w:leader="none"/>
        </w:tabs>
        <w:spacing w:lineRule="auto" w:line="377"/>
        <w:ind w:end="232"/>
        <w:jc w:val="both"/>
        <w:rPr>
          <w:rFonts w:ascii="Arial" w:hAnsi="Arial" w:cs="Arial"/>
          <w:spacing w:val="-2"/>
        </w:rPr>
      </w:pPr>
      <w:r>
        <w:rPr>
          <w:rFonts w:cs="Arial" w:ascii="Arial" w:hAnsi="Arial"/>
          <w:spacing w:val="-2"/>
        </w:rPr>
        <w:t>del /della bambino/ ___________________________________</w:t>
      </w:r>
    </w:p>
    <w:p>
      <w:pPr>
        <w:pStyle w:val="Normal"/>
        <w:tabs>
          <w:tab w:val="clear" w:pos="720"/>
          <w:tab w:val="left" w:pos="5444" w:leader="none"/>
          <w:tab w:val="left" w:pos="7661" w:leader="none"/>
          <w:tab w:val="left" w:pos="8362" w:leader="none"/>
        </w:tabs>
        <w:spacing w:lineRule="auto" w:line="377"/>
        <w:ind w:end="232"/>
        <w:jc w:val="both"/>
        <w:rPr>
          <w:rFonts w:ascii="Arial" w:hAnsi="Arial" w:cs="Arial"/>
          <w:spacing w:val="-2"/>
        </w:rPr>
      </w:pPr>
      <w:r>
        <w:rPr>
          <w:rFonts w:cs="Arial" w:ascii="Arial" w:hAnsi="Arial"/>
          <w:spacing w:val="-2"/>
        </w:rPr>
        <w:t>consapevole delle sanzioni penali in caso di false dichiarazioni (art. 75-76 del D.P.R. 445/00)</w:t>
      </w:r>
    </w:p>
    <w:p>
      <w:pPr>
        <w:pStyle w:val="Heading2"/>
        <w:spacing w:before="183" w:after="0"/>
        <w:ind w:start="458" w:end="458"/>
        <w:jc w:val="center"/>
        <w:rPr>
          <w:rFonts w:ascii="Arial" w:hAnsi="Arial" w:cs="Arial"/>
          <w:i/>
          <w:iCs/>
          <w:sz w:val="28"/>
          <w:szCs w:val="28"/>
        </w:rPr>
      </w:pPr>
      <w:r>
        <w:rPr>
          <w:rFonts w:cs="Arial" w:ascii="Arial" w:hAnsi="Arial"/>
          <w:i/>
          <w:iCs/>
          <w:sz w:val="28"/>
          <w:szCs w:val="28"/>
        </w:rPr>
        <w:t xml:space="preserve">RICHIEDE </w:t>
      </w:r>
    </w:p>
    <w:p>
      <w:pPr>
        <w:pStyle w:val="Heading2"/>
        <w:spacing w:before="183" w:after="0"/>
        <w:ind w:start="0" w:end="458"/>
        <w:rPr>
          <w:rFonts w:ascii="Arial" w:hAnsi="Arial" w:cs="Arial"/>
          <w:b w:val="false"/>
          <w:bCs w:val="false"/>
          <w:sz w:val="22"/>
          <w:szCs w:val="22"/>
        </w:rPr>
      </w:pPr>
      <w:r>
        <w:rPr>
          <w:rFonts w:cs="Arial" w:ascii="Arial" w:hAnsi="Arial"/>
          <w:b w:val="false"/>
          <w:bCs w:val="false"/>
          <w:sz w:val="22"/>
          <w:szCs w:val="22"/>
        </w:rPr>
        <w:t xml:space="preserve">L’iscrizione alla scuola dell’infanzia comunale non paritaria per l’a.s. 2026/2027 del </w:t>
      </w:r>
    </w:p>
    <w:p>
      <w:pPr>
        <w:pStyle w:val="Heading2"/>
        <w:tabs>
          <w:tab w:val="clear" w:pos="720"/>
          <w:tab w:val="left" w:pos="9829" w:leader="none"/>
        </w:tabs>
        <w:spacing w:before="137" w:after="0"/>
        <w:ind w:start="0"/>
        <w:jc w:val="both"/>
        <w:rPr>
          <w:rFonts w:ascii="Arial" w:hAnsi="Arial" w:cs="Arial"/>
          <w:b w:val="false"/>
          <w:bCs w:val="false"/>
          <w:sz w:val="22"/>
          <w:szCs w:val="22"/>
        </w:rPr>
      </w:pPr>
      <w:r>
        <w:rPr>
          <w:rFonts w:cs="Arial" w:ascii="Arial" w:hAnsi="Arial"/>
          <w:b w:val="false"/>
          <w:bCs w:val="false"/>
          <w:sz w:val="22"/>
          <w:szCs w:val="22"/>
        </w:rPr>
        <w:t>Il/la</w:t>
      </w:r>
      <w:r>
        <w:rPr>
          <w:rFonts w:cs="Arial" w:ascii="Arial" w:hAnsi="Arial"/>
          <w:b w:val="false"/>
          <w:bCs w:val="false"/>
          <w:spacing w:val="-1"/>
          <w:sz w:val="22"/>
          <w:szCs w:val="22"/>
        </w:rPr>
        <w:t xml:space="preserve"> </w:t>
      </w:r>
      <w:r>
        <w:rPr>
          <w:rFonts w:cs="Arial" w:ascii="Arial" w:hAnsi="Arial"/>
          <w:b w:val="false"/>
          <w:bCs w:val="false"/>
          <w:sz w:val="22"/>
          <w:szCs w:val="22"/>
        </w:rPr>
        <w:t>bambino</w:t>
      </w:r>
      <w:r>
        <w:rPr>
          <w:rFonts w:cs="Arial" w:ascii="Arial" w:hAnsi="Arial"/>
          <w:b w:val="false"/>
          <w:bCs w:val="false"/>
          <w:sz w:val="22"/>
          <w:szCs w:val="22"/>
          <w:u w:val="single"/>
        </w:rPr>
        <w:t xml:space="preserve"> </w:t>
        <w:tab/>
      </w:r>
    </w:p>
    <w:p>
      <w:pPr>
        <w:pStyle w:val="Normal"/>
        <w:tabs>
          <w:tab w:val="clear" w:pos="720"/>
          <w:tab w:val="left" w:pos="7391" w:leader="none"/>
        </w:tabs>
        <w:spacing w:lineRule="exact" w:line="183" w:before="3" w:after="0"/>
        <w:jc w:val="both"/>
        <w:rPr>
          <w:rFonts w:ascii="Arial" w:hAnsi="Arial" w:cs="Arial"/>
          <w:sz w:val="16"/>
          <w:szCs w:val="16"/>
        </w:rPr>
      </w:pPr>
      <w:r>
        <w:rPr>
          <w:rFonts w:cs="Arial" w:ascii="Arial" w:hAnsi="Arial"/>
          <w:sz w:val="16"/>
          <w:szCs w:val="16"/>
        </w:rPr>
        <w:t xml:space="preserve">                                                                    </w:t>
      </w:r>
      <w:r>
        <w:rPr>
          <w:rFonts w:cs="Arial" w:ascii="Arial" w:hAnsi="Arial"/>
          <w:sz w:val="16"/>
          <w:szCs w:val="16"/>
        </w:rPr>
        <w:t>(cognome</w:t>
      </w:r>
      <w:r>
        <w:rPr>
          <w:rFonts w:cs="Arial" w:ascii="Arial" w:hAnsi="Arial"/>
          <w:spacing w:val="-4"/>
          <w:sz w:val="16"/>
          <w:szCs w:val="16"/>
        </w:rPr>
        <w:t xml:space="preserve"> </w:t>
      </w:r>
      <w:r>
        <w:rPr>
          <w:rFonts w:cs="Arial" w:ascii="Arial" w:hAnsi="Arial"/>
          <w:sz w:val="16"/>
          <w:szCs w:val="16"/>
        </w:rPr>
        <w:t>e</w:t>
      </w:r>
      <w:r>
        <w:rPr>
          <w:rFonts w:cs="Arial" w:ascii="Arial" w:hAnsi="Arial"/>
          <w:spacing w:val="-3"/>
          <w:sz w:val="16"/>
          <w:szCs w:val="16"/>
        </w:rPr>
        <w:t xml:space="preserve"> </w:t>
      </w:r>
      <w:r>
        <w:rPr>
          <w:rFonts w:cs="Arial" w:ascii="Arial" w:hAnsi="Arial"/>
          <w:sz w:val="16"/>
          <w:szCs w:val="16"/>
        </w:rPr>
        <w:t>nome)</w:t>
        <w:tab/>
        <w:t>(codice</w:t>
      </w:r>
      <w:r>
        <w:rPr>
          <w:rFonts w:cs="Arial" w:ascii="Arial" w:hAnsi="Arial"/>
          <w:spacing w:val="-6"/>
          <w:sz w:val="16"/>
          <w:szCs w:val="16"/>
        </w:rPr>
        <w:t xml:space="preserve"> </w:t>
      </w:r>
      <w:r>
        <w:rPr>
          <w:rFonts w:cs="Arial" w:ascii="Arial" w:hAnsi="Arial"/>
          <w:sz w:val="16"/>
          <w:szCs w:val="16"/>
        </w:rPr>
        <w:t>fiscale)</w:t>
      </w:r>
    </w:p>
    <w:p>
      <w:pPr>
        <w:pStyle w:val="Normal"/>
        <w:tabs>
          <w:tab w:val="clear" w:pos="720"/>
          <w:tab w:val="left" w:pos="1903" w:leader="none"/>
          <w:tab w:val="left" w:pos="3173" w:leader="none"/>
          <w:tab w:val="left" w:pos="4526" w:leader="none"/>
          <w:tab w:val="left" w:pos="5507" w:leader="none"/>
          <w:tab w:val="left" w:pos="5718" w:leader="none"/>
          <w:tab w:val="left" w:pos="6201" w:leader="none"/>
          <w:tab w:val="left" w:pos="9826" w:leader="none"/>
          <w:tab w:val="left" w:pos="9916" w:leader="none"/>
        </w:tabs>
        <w:spacing w:lineRule="auto" w:line="360"/>
        <w:ind w:end="186"/>
        <w:jc w:val="both"/>
        <w:rPr>
          <w:rFonts w:ascii="Arial" w:hAnsi="Arial" w:cs="Arial"/>
        </w:rPr>
      </w:pPr>
      <w:r>
        <w:rPr>
          <w:rFonts w:cs="Arial" w:ascii="Arial" w:hAnsi="Arial"/>
        </w:rPr>
        <w:t>è</w:t>
      </w:r>
      <w:r>
        <w:rPr>
          <w:rFonts w:cs="Arial" w:ascii="Arial" w:hAnsi="Arial"/>
          <w:spacing w:val="-2"/>
        </w:rPr>
        <w:t xml:space="preserve"> </w:t>
      </w:r>
      <w:r>
        <w:rPr>
          <w:rFonts w:cs="Arial" w:ascii="Arial" w:hAnsi="Arial"/>
        </w:rPr>
        <w:t>nato/a</w:t>
      </w:r>
      <w:r>
        <w:rPr>
          <w:rFonts w:cs="Arial" w:ascii="Arial" w:hAnsi="Arial"/>
          <w:u w:val="single"/>
        </w:rPr>
        <w:tab/>
        <w:tab/>
        <w:tab/>
      </w:r>
      <w:r>
        <w:rPr>
          <w:rFonts w:cs="Arial" w:ascii="Arial" w:hAnsi="Arial"/>
        </w:rPr>
        <w:t>(Prov.</w:t>
      </w:r>
      <w:r>
        <w:rPr>
          <w:rFonts w:cs="Arial" w:ascii="Arial" w:hAnsi="Arial"/>
          <w:u w:val="single"/>
        </w:rPr>
        <w:tab/>
        <w:tab/>
      </w:r>
      <w:r>
        <w:rPr>
          <w:rFonts w:cs="Arial" w:ascii="Arial" w:hAnsi="Arial"/>
        </w:rPr>
        <w:t>)</w:t>
      </w:r>
      <w:r>
        <w:rPr>
          <w:rFonts w:cs="Arial" w:ascii="Arial" w:hAnsi="Arial"/>
          <w:spacing w:val="-1"/>
        </w:rPr>
        <w:t xml:space="preserve"> </w:t>
      </w:r>
      <w:r>
        <w:rPr>
          <w:rFonts w:cs="Arial" w:ascii="Arial" w:hAnsi="Arial"/>
        </w:rPr>
        <w:t>il</w:t>
      </w:r>
      <w:r>
        <w:rPr>
          <w:rFonts w:cs="Arial" w:ascii="Arial" w:hAnsi="Arial"/>
          <w:spacing w:val="2"/>
        </w:rPr>
        <w:t xml:space="preserve"> ___________________</w:t>
      </w:r>
      <w:r>
        <w:rPr>
          <w:rFonts w:cs="Arial" w:ascii="Arial" w:hAnsi="Arial"/>
          <w:w w:val="5"/>
          <w:u w:val="single"/>
        </w:rPr>
        <w:t xml:space="preserve"> </w:t>
      </w:r>
      <w:r>
        <w:rPr>
          <w:rFonts w:cs="Arial" w:ascii="Arial" w:hAnsi="Arial"/>
        </w:rPr>
        <w:t xml:space="preserve"> </w:t>
      </w:r>
    </w:p>
    <w:p>
      <w:pPr>
        <w:pStyle w:val="Normal"/>
        <w:tabs>
          <w:tab w:val="clear" w:pos="720"/>
          <w:tab w:val="left" w:pos="1903" w:leader="none"/>
          <w:tab w:val="left" w:pos="3173" w:leader="none"/>
          <w:tab w:val="left" w:pos="4526" w:leader="none"/>
          <w:tab w:val="left" w:pos="5507" w:leader="none"/>
          <w:tab w:val="left" w:pos="5718" w:leader="none"/>
          <w:tab w:val="left" w:pos="6201" w:leader="none"/>
          <w:tab w:val="left" w:pos="9826" w:leader="none"/>
          <w:tab w:val="left" w:pos="9916" w:leader="none"/>
        </w:tabs>
        <w:spacing w:lineRule="auto" w:line="360"/>
        <w:ind w:end="186"/>
        <w:jc w:val="both"/>
        <w:rPr>
          <w:rFonts w:ascii="Arial" w:hAnsi="Arial" w:cs="Arial"/>
        </w:rPr>
      </w:pPr>
      <w:r>
        <w:rPr>
          <w:rFonts w:cs="Arial" w:ascii="Arial" w:hAnsi="Arial"/>
        </w:rPr>
        <w:t>residente</w:t>
      </w:r>
      <w:r>
        <w:rPr>
          <w:rFonts w:cs="Arial" w:ascii="Arial" w:hAnsi="Arial"/>
          <w:spacing w:val="1"/>
        </w:rPr>
        <w:t xml:space="preserve"> </w:t>
      </w:r>
      <w:r>
        <w:rPr>
          <w:rFonts w:cs="Arial" w:ascii="Arial" w:hAnsi="Arial"/>
        </w:rPr>
        <w:t>a</w:t>
      </w:r>
      <w:r>
        <w:rPr>
          <w:rFonts w:cs="Arial" w:ascii="Arial" w:hAnsi="Arial"/>
          <w:u w:val="single"/>
        </w:rPr>
        <w:tab/>
        <w:tab/>
      </w:r>
      <w:r>
        <w:rPr>
          <w:rFonts w:cs="Arial" w:ascii="Arial" w:hAnsi="Arial"/>
        </w:rPr>
        <w:t>Via</w:t>
      </w:r>
      <w:r>
        <w:rPr>
          <w:rFonts w:cs="Arial" w:ascii="Arial" w:hAnsi="Arial"/>
          <w:u w:val="single"/>
        </w:rPr>
        <w:tab/>
        <w:tab/>
        <w:tab/>
      </w:r>
      <w:r>
        <w:rPr>
          <w:rFonts w:cs="Arial" w:ascii="Arial" w:hAnsi="Arial"/>
        </w:rPr>
        <w:t xml:space="preserve"> Telefono e nome di entrambi i genitori_______________________________________________________________________</w:t>
      </w:r>
      <w:r>
        <w:rPr>
          <w:rFonts w:cs="Arial" w:ascii="Arial" w:hAnsi="Arial"/>
          <w:u w:val="single"/>
        </w:rPr>
        <w:tab/>
        <w:t>__________________________________________________________________</w:t>
        <w:tab/>
        <w:t>____________________________________________________________</w:t>
      </w:r>
      <w:r>
        <w:rPr>
          <w:rFonts w:cs="Arial" w:ascii="Arial" w:hAnsi="Arial"/>
        </w:rPr>
        <w:t xml:space="preserve"> altro,</w:t>
      </w:r>
      <w:r>
        <w:rPr>
          <w:rFonts w:cs="Arial" w:ascii="Arial" w:hAnsi="Arial"/>
          <w:spacing w:val="-3"/>
        </w:rPr>
        <w:t xml:space="preserve"> eventuale, </w:t>
      </w:r>
      <w:r>
        <w:rPr>
          <w:rFonts w:cs="Arial" w:ascii="Arial" w:hAnsi="Arial"/>
        </w:rPr>
        <w:t>recapito</w:t>
      </w:r>
      <w:r>
        <w:rPr>
          <w:rFonts w:cs="Arial" w:ascii="Arial" w:hAnsi="Arial"/>
          <w:spacing w:val="15"/>
        </w:rPr>
        <w:t xml:space="preserve"> </w:t>
      </w:r>
      <w:r>
        <w:rPr>
          <w:rFonts w:cs="Arial" w:ascii="Arial" w:hAnsi="Arial"/>
          <w:u w:val="single"/>
        </w:rPr>
        <w:t xml:space="preserve"> _____________________________________</w:t>
        <w:tab/>
      </w:r>
      <w:r>
        <w:rPr>
          <w:rFonts w:cs="Arial" w:ascii="Arial" w:hAnsi="Arial"/>
        </w:rPr>
        <w:t xml:space="preserve"> </w:t>
      </w:r>
    </w:p>
    <w:p>
      <w:pPr>
        <w:pStyle w:val="Normal"/>
        <w:tabs>
          <w:tab w:val="clear" w:pos="720"/>
          <w:tab w:val="left" w:pos="1903" w:leader="none"/>
          <w:tab w:val="left" w:pos="3173" w:leader="none"/>
          <w:tab w:val="left" w:pos="4526" w:leader="none"/>
          <w:tab w:val="left" w:pos="5507" w:leader="none"/>
          <w:tab w:val="left" w:pos="5718" w:leader="none"/>
          <w:tab w:val="left" w:pos="6201" w:leader="none"/>
          <w:tab w:val="left" w:pos="9826" w:leader="none"/>
          <w:tab w:val="left" w:pos="9916" w:leader="none"/>
        </w:tabs>
        <w:spacing w:lineRule="auto" w:line="360"/>
        <w:ind w:end="186"/>
        <w:jc w:val="both"/>
        <w:rPr>
          <w:rFonts w:ascii="Arial" w:hAnsi="Arial" w:cs="Arial"/>
          <w:u w:val="single"/>
        </w:rPr>
      </w:pPr>
      <w:r>
        <w:rPr>
          <w:rFonts w:cs="Arial" w:ascii="Arial" w:hAnsi="Arial"/>
        </w:rPr>
        <w:t>indirizzo</w:t>
      </w:r>
      <w:r>
        <w:rPr>
          <w:rFonts w:cs="Arial" w:ascii="Arial" w:hAnsi="Arial"/>
          <w:spacing w:val="-2"/>
        </w:rPr>
        <w:t xml:space="preserve"> </w:t>
      </w:r>
      <w:r>
        <w:rPr>
          <w:rFonts w:cs="Arial" w:ascii="Arial" w:hAnsi="Arial"/>
        </w:rPr>
        <w:t xml:space="preserve">e-mail </w:t>
      </w:r>
      <w:r>
        <w:rPr>
          <w:rFonts w:cs="Arial" w:ascii="Arial" w:hAnsi="Arial"/>
          <w:u w:val="single"/>
        </w:rPr>
        <w:t xml:space="preserve"> </w:t>
        <w:tab/>
        <w:tab/>
        <w:tab/>
        <w:tab/>
        <w:tab/>
        <w:tab/>
        <w:tab/>
        <w:tab/>
      </w:r>
    </w:p>
    <w:p>
      <w:pPr>
        <w:pStyle w:val="Normal"/>
        <w:widowControl/>
        <w:jc w:val="both"/>
        <w:rPr>
          <w:rFonts w:ascii="Arial" w:hAnsi="Arial" w:eastAsia="Calibri" w:cs="Arial" w:eastAsiaTheme="minorHAnsi"/>
        </w:rPr>
      </w:pPr>
      <w:r>
        <w:rPr>
          <w:rFonts w:cs="Arial" w:ascii="Arial" w:hAnsi="Arial"/>
        </w:rPr>
        <w:t>che il bambino, sopra meglio generalizzato è in regola con la somministrazione dei vaccini obbligatori: (</w:t>
      </w:r>
      <w:r>
        <w:rPr>
          <w:rFonts w:cs="Arial" w:ascii="Arial" w:hAnsi="Arial"/>
          <w:i/>
          <w:iCs/>
        </w:rPr>
        <w:t>barrare la casella relativa</w:t>
      </w:r>
      <w:r>
        <w:rPr>
          <w:rFonts w:cs="Arial" w:ascii="Arial" w:hAnsi="Arial"/>
        </w:rPr>
        <w:t xml:space="preserve">) </w:t>
        <w:tab/>
        <w:t xml:space="preserve"> </w:t>
        <w:tab/>
        <w:t xml:space="preserve">  SI  </w:t>
      </w:r>
      <w:r>
        <w:rPr>
          <w:rFonts w:eastAsia="Calibri" w:cs="Arial" w:ascii="Arial" w:hAnsi="Arial" w:eastAsiaTheme="minorHAnsi"/>
        </w:rPr>
        <w:tab/>
      </w:r>
      <w:r>
        <w:rPr>
          <w:rFonts w:cs="Arial" w:ascii="Arial" w:hAnsi="Arial"/>
        </w:rPr>
        <w:t xml:space="preserve"> </w:t>
      </w:r>
      <w:r>
        <w:rPr>
          <w:rFonts w:eastAsia="Wingdings" w:cs="Wingdings" w:ascii="Wingdings" w:hAnsi="Wingdings"/>
        </w:rPr>
        <w:sym w:font="Wingdings" w:char="f071"/>
      </w:r>
      <w:r>
        <w:rPr>
          <w:rFonts w:cs="Arial" w:ascii="Arial" w:hAnsi="Arial"/>
        </w:rPr>
        <w:tab/>
        <w:tab/>
        <w:t xml:space="preserve"> NO   </w:t>
      </w:r>
      <w:r>
        <w:rPr>
          <w:rFonts w:eastAsia="Wingdings" w:cs="Wingdings" w:ascii="Wingdings" w:hAnsi="Wingdings"/>
        </w:rPr>
        <w:sym w:font="Wingdings" w:char="f071"/>
      </w:r>
    </w:p>
    <w:p>
      <w:pPr>
        <w:pStyle w:val="Heading2"/>
        <w:spacing w:before="183" w:after="0"/>
        <w:ind w:start="458" w:end="458"/>
        <w:jc w:val="center"/>
        <w:rPr>
          <w:rFonts w:ascii="Arial" w:hAnsi="Arial" w:cs="Arial"/>
          <w:i/>
          <w:iCs/>
          <w:sz w:val="2"/>
          <w:szCs w:val="2"/>
        </w:rPr>
      </w:pPr>
      <w:r>
        <w:rPr>
          <w:rFonts w:cs="Arial" w:ascii="Arial" w:hAnsi="Arial"/>
          <w:i/>
          <w:iCs/>
          <w:sz w:val="2"/>
          <w:szCs w:val="2"/>
        </w:rPr>
      </w:r>
    </w:p>
    <w:p>
      <w:pPr>
        <w:pStyle w:val="Normal"/>
        <w:jc w:val="center"/>
        <w:rPr>
          <w:b/>
          <w:bCs/>
          <w:sz w:val="12"/>
          <w:szCs w:val="12"/>
          <w:u w:val="single"/>
        </w:rPr>
      </w:pPr>
      <w:r>
        <w:rPr>
          <w:b/>
          <w:bCs/>
          <w:sz w:val="12"/>
          <w:szCs w:val="12"/>
          <w:u w:val="single"/>
        </w:rPr>
      </w:r>
    </w:p>
    <w:p>
      <w:pPr>
        <w:pStyle w:val="western"/>
        <w:spacing w:before="280" w:after="0"/>
        <w:jc w:val="center"/>
        <w:rPr>
          <w:rFonts w:ascii="Tahoma" w:hAnsi="Tahoma" w:cs="Tahoma"/>
          <w:b/>
          <w:bCs/>
          <w:sz w:val="32"/>
          <w:szCs w:val="32"/>
        </w:rPr>
      </w:pPr>
      <w:r>
        <w:rPr>
          <w:rFonts w:cs="Tahoma" w:ascii="Tahoma" w:hAnsi="Tahoma"/>
          <w:b/>
          <w:bCs/>
          <w:sz w:val="32"/>
          <w:szCs w:val="32"/>
        </w:rPr>
        <w:t xml:space="preserve">DICHIARA </w:t>
      </w:r>
    </w:p>
    <w:p>
      <w:pPr>
        <w:pStyle w:val="NormalWeb"/>
        <w:spacing w:before="280" w:after="0"/>
        <w:jc w:val="both"/>
        <w:rPr>
          <w:rFonts w:ascii="Arial" w:hAnsi="Arial" w:cs="Arial"/>
          <w:spacing w:val="-2"/>
          <w:sz w:val="22"/>
          <w:szCs w:val="22"/>
          <w:lang w:eastAsia="en-US"/>
        </w:rPr>
      </w:pPr>
      <w:r>
        <w:rPr>
          <w:rFonts w:eastAsia="Wingdings" w:cs="Wingdings" w:ascii="Wingdings" w:hAnsi="Wingdings"/>
          <w:spacing w:val="-2"/>
          <w:sz w:val="22"/>
          <w:szCs w:val="22"/>
          <w:lang w:eastAsia="en-US"/>
        </w:rPr>
        <w:sym w:font="Wingdings" w:char="f072"/>
      </w:r>
      <w:r>
        <w:rPr>
          <w:rFonts w:cs="Arial" w:ascii="Arial" w:hAnsi="Arial"/>
          <w:spacing w:val="-2"/>
          <w:sz w:val="22"/>
          <w:szCs w:val="22"/>
          <w:lang w:eastAsia="en-US"/>
        </w:rPr>
        <w:t xml:space="preserve"> </w:t>
      </w:r>
      <w:r>
        <w:rPr>
          <w:rFonts w:cs="Arial" w:ascii="Arial" w:hAnsi="Arial"/>
          <w:spacing w:val="-2"/>
          <w:sz w:val="22"/>
          <w:szCs w:val="22"/>
          <w:lang w:eastAsia="en-US"/>
        </w:rPr>
        <w:t>di non essere a conoscenza di motivi ostativi da parte dell’altro genitore (ove presente) alla presentazione della richiesta finalizzata all’iscrizione alla scuola dell’infanzia comunale non paritaria e ai servizi scolastici accessori</w:t>
      </w:r>
    </w:p>
    <w:p>
      <w:pPr>
        <w:pStyle w:val="NormalWeb"/>
        <w:spacing w:before="280" w:after="0"/>
        <w:jc w:val="both"/>
        <w:rPr>
          <w:rFonts w:ascii="Arial" w:hAnsi="Arial" w:cs="Arial"/>
          <w:spacing w:val="-2"/>
          <w:sz w:val="22"/>
          <w:szCs w:val="22"/>
          <w:lang w:eastAsia="en-US"/>
        </w:rPr>
      </w:pPr>
      <w:r>
        <w:rPr>
          <w:rFonts w:eastAsia="Wingdings" w:cs="Wingdings" w:ascii="Wingdings" w:hAnsi="Wingdings"/>
          <w:spacing w:val="-2"/>
          <w:sz w:val="22"/>
          <w:szCs w:val="22"/>
          <w:lang w:eastAsia="en-US"/>
        </w:rPr>
        <w:sym w:font="Wingdings" w:char="f072"/>
      </w:r>
      <w:r>
        <w:rPr>
          <w:rFonts w:cs="Arial" w:ascii="Arial" w:hAnsi="Arial"/>
          <w:spacing w:val="-2"/>
          <w:sz w:val="22"/>
          <w:szCs w:val="22"/>
          <w:lang w:eastAsia="en-US"/>
        </w:rPr>
        <w:t xml:space="preserve"> </w:t>
      </w:r>
      <w:r>
        <w:rPr>
          <w:rFonts w:cs="Arial" w:ascii="Arial" w:hAnsi="Arial"/>
          <w:spacing w:val="-2"/>
          <w:sz w:val="22"/>
          <w:szCs w:val="22"/>
          <w:lang w:eastAsia="en-US"/>
        </w:rPr>
        <w:t>che non vi sono cause ostative al trattamento dei dati del minore, da parte dell’altro genitore (ove presente)</w:t>
      </w:r>
    </w:p>
    <w:p>
      <w:pPr>
        <w:pStyle w:val="Normal"/>
        <w:jc w:val="center"/>
        <w:rPr>
          <w:b/>
          <w:bCs/>
          <w:sz w:val="12"/>
          <w:szCs w:val="12"/>
          <w:u w:val="single"/>
        </w:rPr>
      </w:pPr>
      <w:r>
        <w:rPr>
          <w:b/>
          <w:bCs/>
          <w:sz w:val="12"/>
          <w:szCs w:val="12"/>
          <w:u w:val="single"/>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Il sottoscritto manifesta, inoltre, la volontà di usufruire dei seguenti servizi </w:t>
      </w:r>
      <w:r>
        <w:rPr>
          <w:sz w:val="16"/>
          <w:szCs w:val="16"/>
        </w:rPr>
        <w:t>(barrare la casella con riferimento al servizio o ai servizi di interesse):</w:t>
      </w:r>
    </w:p>
    <w:p>
      <w:pPr>
        <w:pStyle w:val="Normal"/>
        <w:jc w:val="both"/>
        <w:rPr/>
      </w:pPr>
      <w:r>
        <w:rPr/>
      </w:r>
    </w:p>
    <w:p>
      <w:pPr>
        <w:pStyle w:val="Normal"/>
        <w:spacing w:before="0" w:after="0"/>
        <w:ind w:start="284"/>
        <w:contextualSpacing/>
        <w:jc w:val="both"/>
        <w:rPr>
          <w:rFonts w:ascii="Arial" w:hAnsi="Arial" w:cs="Arial"/>
        </w:rPr>
      </w:pPr>
      <w:r>
        <w:rPr>
          <w:rFonts w:eastAsia="Wingdings" w:cs="Wingdings" w:ascii="Wingdings" w:hAnsi="Wingdings"/>
        </w:rPr>
        <w:sym w:font="Wingdings" w:char="f071"/>
      </w:r>
      <w:r>
        <w:rPr>
          <w:rFonts w:cs="Arial" w:ascii="Arial" w:hAnsi="Arial"/>
        </w:rPr>
        <w:t xml:space="preserve"> </w:t>
      </w:r>
      <w:r>
        <w:rPr>
          <w:rFonts w:cs="Arial" w:ascii="Arial" w:hAnsi="Arial"/>
        </w:rPr>
        <w:t xml:space="preserve">MENSA SCOLASTICA </w:t>
      </w:r>
    </w:p>
    <w:p>
      <w:pPr>
        <w:pStyle w:val="Normal"/>
        <w:spacing w:before="0" w:after="0"/>
        <w:ind w:start="284"/>
        <w:contextualSpacing/>
        <w:jc w:val="both"/>
        <w:rPr>
          <w:rFonts w:ascii="Arial" w:hAnsi="Arial" w:cs="Arial"/>
        </w:rPr>
      </w:pPr>
      <w:r>
        <w:rPr>
          <w:rFonts w:eastAsia="Wingdings" w:cs="Wingdings" w:ascii="Wingdings" w:hAnsi="Wingdings"/>
        </w:rPr>
        <w:sym w:font="Wingdings" w:char="f072"/>
      </w:r>
      <w:r>
        <w:rPr>
          <w:rFonts w:cs="Arial" w:ascii="Arial" w:hAnsi="Arial"/>
        </w:rPr>
        <w:t xml:space="preserve"> </w:t>
      </w:r>
      <w:r>
        <w:rPr>
          <w:rFonts w:cs="Arial" w:ascii="Arial" w:hAnsi="Arial"/>
        </w:rPr>
        <w:t xml:space="preserve">TRASPORTO SCOLASTICO </w:t>
      </w:r>
    </w:p>
    <w:p>
      <w:pPr>
        <w:pStyle w:val="Normal"/>
        <w:spacing w:before="0" w:after="0"/>
        <w:ind w:start="284"/>
        <w:contextualSpacing/>
        <w:jc w:val="both"/>
        <w:rPr>
          <w:rFonts w:ascii="Arial" w:hAnsi="Arial" w:cs="Arial"/>
        </w:rPr>
      </w:pPr>
      <w:r>
        <w:rPr>
          <w:rFonts w:cs="Arial" w:ascii="Arial" w:hAnsi="Arial"/>
        </w:rPr>
      </w:r>
    </w:p>
    <w:p>
      <w:pPr>
        <w:pStyle w:val="Normal"/>
        <w:spacing w:beforeAutospacing="1" w:after="0"/>
        <w:contextualSpacing/>
        <w:jc w:val="both"/>
        <w:rPr>
          <w:rFonts w:ascii="Arial" w:hAnsi="Arial" w:cs="Arial"/>
          <w:bCs/>
          <w:sz w:val="16"/>
          <w:szCs w:val="16"/>
        </w:rPr>
      </w:pPr>
      <w:r>
        <w:rPr>
          <w:rFonts w:cs="Arial" w:ascii="Arial" w:hAnsi="Arial"/>
          <w:bCs/>
        </w:rPr>
        <w:t xml:space="preserve">Infine, </w:t>
      </w:r>
    </w:p>
    <w:p>
      <w:pPr>
        <w:pStyle w:val="western"/>
        <w:spacing w:before="280" w:after="0"/>
        <w:contextualSpacing/>
        <w:jc w:val="center"/>
        <w:rPr>
          <w:rFonts w:ascii="Tahoma" w:hAnsi="Tahoma" w:cs="Tahoma"/>
          <w:b/>
          <w:bCs/>
          <w:sz w:val="32"/>
          <w:szCs w:val="32"/>
        </w:rPr>
      </w:pPr>
      <w:r>
        <w:rPr>
          <w:rFonts w:cs="Tahoma" w:ascii="Tahoma" w:hAnsi="Tahoma"/>
          <w:b/>
          <w:bCs/>
          <w:sz w:val="32"/>
          <w:szCs w:val="32"/>
        </w:rPr>
        <w:t xml:space="preserve">DICHIARA </w:t>
      </w:r>
    </w:p>
    <w:p>
      <w:pPr>
        <w:pStyle w:val="Normal"/>
        <w:spacing w:beforeAutospacing="1" w:after="0"/>
        <w:contextualSpacing/>
        <w:jc w:val="both"/>
        <w:rPr>
          <w:rFonts w:ascii="Arial" w:hAnsi="Arial" w:cs="Arial"/>
          <w:bCs/>
        </w:rPr>
      </w:pPr>
      <w:r>
        <w:rPr>
          <w:rFonts w:cs="Arial" w:ascii="Arial" w:hAnsi="Arial"/>
          <w:bCs/>
        </w:rPr>
        <w:t>di essere consapevole che:</w:t>
      </w:r>
    </w:p>
    <w:p>
      <w:pPr>
        <w:pStyle w:val="Normal"/>
        <w:spacing w:before="0" w:after="0"/>
        <w:contextualSpacing/>
        <w:jc w:val="both"/>
        <w:rPr>
          <w:rFonts w:ascii="Arial" w:hAnsi="Arial" w:cs="Arial"/>
          <w:bCs/>
        </w:rPr>
      </w:pPr>
      <w:r>
        <w:rPr>
          <w:rFonts w:cs="Arial" w:ascii="Arial" w:hAnsi="Arial"/>
          <w:bCs/>
        </w:rPr>
      </w:r>
    </w:p>
    <w:p>
      <w:pPr>
        <w:pStyle w:val="Normal"/>
        <w:spacing w:before="0" w:after="0"/>
        <w:contextualSpacing/>
        <w:jc w:val="both"/>
        <w:rPr>
          <w:rFonts w:ascii="Arial" w:hAnsi="Arial" w:cs="Arial"/>
          <w:bCs/>
        </w:rPr>
      </w:pPr>
      <w:r>
        <w:rPr>
          <w:rFonts w:cs="Arial" w:ascii="Arial" w:hAnsi="Arial"/>
          <w:bCs/>
        </w:rPr>
        <w:t>- la presente istanza è subordinata alla conclusione della procedura di affidamento del servizio di gestione della scuola dell’infanzia da parte del Comune di Chianni, per cui, qualora, per qualsiasi ragione, l’affidamento non venga perfezionato, la domanda presentata non avrà seguito e non darà diritto ad alcuna pretesa;</w:t>
      </w:r>
    </w:p>
    <w:p>
      <w:pPr>
        <w:pStyle w:val="Normal"/>
        <w:spacing w:before="0" w:after="0"/>
        <w:contextualSpacing/>
        <w:jc w:val="both"/>
        <w:rPr>
          <w:rFonts w:ascii="Arial" w:hAnsi="Arial" w:cs="Arial"/>
          <w:bCs/>
        </w:rPr>
      </w:pPr>
      <w:r>
        <w:rPr>
          <w:rFonts w:cs="Arial" w:ascii="Arial" w:hAnsi="Arial"/>
          <w:bCs/>
        </w:rPr>
        <w:t>- l’accoglimento finale dell’iscrizione è subordinato al pagamento della quota di iscrizione di € 300,00 ed alla disponibilità di posti, come indicato nell’avviso;</w:t>
      </w:r>
    </w:p>
    <w:p>
      <w:pPr>
        <w:pStyle w:val="Normal"/>
        <w:spacing w:before="0" w:after="0"/>
        <w:contextualSpacing/>
        <w:jc w:val="both"/>
        <w:rPr>
          <w:rFonts w:ascii="Arial" w:hAnsi="Arial" w:cs="Arial"/>
        </w:rPr>
      </w:pPr>
      <w:r>
        <w:rPr>
          <w:rFonts w:ascii="Arial" w:hAnsi="Arial"/>
        </w:rPr>
        <w:t>- a</w:t>
      </w:r>
      <w:r>
        <w:rPr>
          <w:rFonts w:cs="Arial" w:ascii="Arial" w:hAnsi="Arial"/>
        </w:rPr>
        <w:t xml:space="preserve"> seguito dell’affidamento, il Comune di Chianni comunicherà l’esito della presente domanda e, in caso di ammissione, le modalità di pagamento della retta e tutte le altre informazioni necessarie per l’avvio del servizio richiesto.</w:t>
      </w:r>
    </w:p>
    <w:p>
      <w:pPr>
        <w:pStyle w:val="Normal"/>
        <w:spacing w:before="0" w:after="0"/>
        <w:contextualSpacing/>
        <w:jc w:val="both"/>
        <w:rPr>
          <w:rFonts w:ascii="Arial" w:hAnsi="Arial"/>
          <w:sz w:val="24"/>
          <w:szCs w:val="24"/>
        </w:rPr>
      </w:pPr>
      <w:r>
        <w:rPr>
          <w:rFonts w:ascii="Arial" w:hAnsi="Arial"/>
          <w:sz w:val="24"/>
          <w:szCs w:val="24"/>
        </w:rPr>
      </w:r>
    </w:p>
    <w:p>
      <w:pPr>
        <w:pStyle w:val="Normal"/>
        <w:spacing w:before="0" w:after="0"/>
        <w:contextualSpacing/>
        <w:jc w:val="both"/>
        <w:rPr>
          <w:rFonts w:ascii="Arial" w:hAnsi="Arial" w:cs="Arial"/>
          <w:bCs/>
        </w:rPr>
      </w:pPr>
      <w:r>
        <w:rPr>
          <w:rFonts w:cs="Arial" w:ascii="Arial" w:hAnsi="Arial"/>
          <w:bCs/>
        </w:rPr>
      </w:r>
    </w:p>
    <w:p>
      <w:pPr>
        <w:pStyle w:val="Normal"/>
        <w:tabs>
          <w:tab w:val="clear" w:pos="720"/>
          <w:tab w:val="left" w:pos="2460" w:leader="none"/>
        </w:tabs>
        <w:spacing w:before="90" w:after="0"/>
        <w:ind w:start="232"/>
        <w:jc w:val="both"/>
        <w:rPr>
          <w:rFonts w:ascii="Arial" w:hAnsi="Arial" w:cs="Arial"/>
          <w:bCs/>
        </w:rPr>
      </w:pPr>
      <w:r>
        <w:rPr>
          <w:rFonts w:cs="Arial" w:ascii="Arial" w:hAnsi="Arial"/>
          <w:bCs/>
        </w:rPr>
        <w:t xml:space="preserve">Data  </w:t>
      </w:r>
      <w:r>
        <w:rPr>
          <w:rFonts w:cs="Arial" w:ascii="Arial" w:hAnsi="Arial"/>
          <w:bCs/>
          <w:u w:val="single"/>
        </w:rPr>
        <w:t xml:space="preserve"> </w:t>
        <w:tab/>
      </w:r>
    </w:p>
    <w:p>
      <w:pPr>
        <w:pStyle w:val="Heading3"/>
        <w:tabs>
          <w:tab w:val="clear" w:pos="720"/>
          <w:tab w:val="left" w:pos="9852" w:leader="none"/>
        </w:tabs>
        <w:ind w:hanging="0" w:start="232"/>
        <w:jc w:val="both"/>
        <w:rPr>
          <w:rFonts w:ascii="Arial" w:hAnsi="Arial" w:cs="Arial"/>
          <w:b w:val="false"/>
          <w:u w:val="single"/>
        </w:rPr>
      </w:pPr>
      <w:r>
        <w:rPr>
          <w:rFonts w:cs="Arial" w:ascii="Arial" w:hAnsi="Arial"/>
          <w:b w:val="false"/>
        </w:rPr>
        <w:t xml:space="preserve">                                                                                                              </w:t>
      </w:r>
      <w:r>
        <w:rPr>
          <w:rFonts w:cs="Arial" w:ascii="Arial" w:hAnsi="Arial"/>
          <w:b w:val="false"/>
        </w:rPr>
        <w:t>FIRMA</w:t>
      </w:r>
      <w:r>
        <w:rPr>
          <w:rFonts w:cs="Arial" w:ascii="Arial" w:hAnsi="Arial"/>
          <w:b w:val="false"/>
          <w:spacing w:val="1"/>
        </w:rPr>
        <w:t xml:space="preserve"> </w:t>
      </w:r>
    </w:p>
    <w:p>
      <w:pPr>
        <w:pStyle w:val="Heading3"/>
        <w:tabs>
          <w:tab w:val="clear" w:pos="720"/>
          <w:tab w:val="left" w:pos="9852" w:leader="none"/>
        </w:tabs>
        <w:ind w:hanging="0" w:start="232"/>
        <w:jc w:val="both"/>
        <w:rPr>
          <w:rFonts w:ascii="Arial" w:hAnsi="Arial" w:cs="Arial"/>
          <w:b w:val="false"/>
        </w:rPr>
      </w:pPr>
      <w:r>
        <w:rPr>
          <w:rFonts w:cs="Arial" w:ascii="Arial" w:hAnsi="Arial"/>
          <w:b w:val="false"/>
        </w:rPr>
        <w:t xml:space="preserve">                                                                                                   </w:t>
      </w:r>
      <w:r>
        <w:rPr>
          <w:rFonts w:cs="Arial" w:ascii="Arial" w:hAnsi="Arial"/>
          <w:b w:val="false"/>
        </w:rPr>
        <w:t>__________________</w:t>
      </w:r>
    </w:p>
    <w:p>
      <w:pPr>
        <w:pStyle w:val="Heading3"/>
        <w:tabs>
          <w:tab w:val="clear" w:pos="720"/>
          <w:tab w:val="left" w:pos="9852" w:leader="none"/>
        </w:tabs>
        <w:ind w:hanging="0" w:start="232"/>
        <w:rPr>
          <w:rFonts w:ascii="Arial" w:hAnsi="Arial" w:cs="Arial"/>
          <w:b w:val="false"/>
          <w:sz w:val="18"/>
          <w:szCs w:val="18"/>
        </w:rPr>
      </w:pPr>
      <w:r>
        <w:rPr>
          <w:rFonts w:cs="Arial" w:ascii="Arial" w:hAnsi="Arial"/>
          <w:b w:val="false"/>
          <w:sz w:val="18"/>
          <w:szCs w:val="18"/>
        </w:rPr>
      </w:r>
    </w:p>
    <w:p>
      <w:pPr>
        <w:pStyle w:val="Heading3"/>
        <w:tabs>
          <w:tab w:val="clear" w:pos="720"/>
          <w:tab w:val="left" w:pos="9852" w:leader="none"/>
        </w:tabs>
        <w:ind w:hanging="0" w:start="232"/>
        <w:rPr>
          <w:rFonts w:ascii="Arial" w:hAnsi="Arial" w:cs="Arial"/>
          <w:b w:val="false"/>
        </w:rPr>
      </w:pPr>
      <w:r>
        <w:rPr>
          <w:rFonts w:cs="Arial" w:ascii="Arial" w:hAnsi="Arial"/>
          <w:b w:val="false"/>
        </w:rPr>
        <w:t>Allegati: documento di identità del sottoscrittore</w:t>
      </w:r>
    </w:p>
    <w:p>
      <w:pPr>
        <w:pStyle w:val="western"/>
        <w:spacing w:before="0" w:after="0"/>
        <w:rPr>
          <w:rFonts w:ascii="Tahoma" w:hAnsi="Tahoma" w:cs="Tahoma"/>
          <w:sz w:val="20"/>
          <w:szCs w:val="20"/>
        </w:rPr>
      </w:pPr>
      <w:r>
        <w:rPr>
          <w:rFonts w:cs="Tahoma" w:ascii="Tahoma" w:hAnsi="Tahoma"/>
          <w:sz w:val="20"/>
          <w:szCs w:val="20"/>
        </w:rPr>
        <mc:AlternateContent>
          <mc:Choice Requires="wpg">
            <w:drawing>
              <wp:anchor distT="0" distB="0" distL="0" distR="0" simplePos="0" relativeHeight="4" behindDoc="0" locked="0" layoutInCell="0" allowOverlap="1" wp14:anchorId="537ACBB8">
                <wp:simplePos x="0" y="0"/>
                <wp:positionH relativeFrom="margin">
                  <wp:posOffset>60960</wp:posOffset>
                </wp:positionH>
                <wp:positionV relativeFrom="paragraph">
                  <wp:posOffset>913130</wp:posOffset>
                </wp:positionV>
                <wp:extent cx="5734050" cy="1809750"/>
                <wp:effectExtent l="0" t="0" r="0" b="0"/>
                <wp:wrapTopAndBottom/>
                <wp:docPr id="2" name="Group 16"/>
                <a:graphic xmlns:a="http://schemas.openxmlformats.org/drawingml/2006/main">
                  <a:graphicData uri="http://schemas.microsoft.com/office/word/2010/wordprocessingGroup">
                    <wpg:wgp>
                      <wpg:cNvGrpSpPr/>
                      <wpg:grpSpPr>
                        <a:xfrm>
                          <a:off x="0" y="0"/>
                          <a:ext cx="5734080" cy="1809720"/>
                          <a:chOff x="0" y="0"/>
                          <a:chExt cx="5734080" cy="1809720"/>
                        </a:xfrm>
                      </wpg:grpSpPr>
                      <wps:wsp>
                        <wps:cNvPr id="3" name="AutoShape 20"/>
                        <wps:cNvSpPr/>
                        <wps:spPr>
                          <a:xfrm>
                            <a:off x="0" y="0"/>
                            <a:ext cx="5721840" cy="1809720"/>
                          </a:xfrm>
                          <a:custGeom>
                            <a:avLst/>
                            <a:gdLst>
                              <a:gd name="textAreaLeft" fmla="*/ 0 w 3243960"/>
                              <a:gd name="textAreaRight" fmla="*/ 3244320 w 3243960"/>
                              <a:gd name="textAreaTop" fmla="*/ 0 h 1026000"/>
                              <a:gd name="textAreaBottom" fmla="*/ 1026360 h 1026000"/>
                              <a:gd name="GluePoint1X" fmla=""/>
                              <a:gd name="GluePoint1Y" fmla="*/ 1688 h 1784"/>
                              <a:gd name="GluePoint2X" fmla=""/>
                              <a:gd name="GluePoint2Y" fmla="*/ 1947 h 1784"/>
                              <a:gd name="GluePoint3X" fmla=""/>
                              <a:gd name="GluePoint3Y" fmla="*/ 1937 h 1784"/>
                              <a:gd name="GluePoint4X" fmla=""/>
                              <a:gd name="GluePoint4Y" fmla="*/ 811 h 1784"/>
                              <a:gd name="GluePoint5X" fmla=""/>
                              <a:gd name="GluePoint5Y" fmla="*/ 1021 h 1784"/>
                              <a:gd name="GluePoint6X" fmla=""/>
                              <a:gd name="GluePoint6Y" fmla="*/ 1433 h 1784"/>
                              <a:gd name="GluePoint7X" fmla=""/>
                              <a:gd name="GluePoint7Y" fmla="*/ 1688 h 1784"/>
                              <a:gd name="GluePoint8X" fmla=""/>
                              <a:gd name="GluePoint8Y" fmla="*/ 1227 h 1784"/>
                              <a:gd name="GluePoint9X" fmla=""/>
                              <a:gd name="GluePoint9Y" fmla="*/ 811 h 1784"/>
                              <a:gd name="GluePoint10X" fmla=""/>
                              <a:gd name="GluePoint10Y" fmla="*/ 398 h 1784"/>
                              <a:gd name="GluePoint11X" fmla=""/>
                              <a:gd name="GluePoint11Y" fmla="*/ 811 h 1784"/>
                              <a:gd name="GluePoint12X" fmla=""/>
                              <a:gd name="GluePoint12Y" fmla="*/ 605 h 1784"/>
                              <a:gd name="GluePoint13X" fmla=""/>
                              <a:gd name="GluePoint13Y" fmla="*/ 163 h 1784"/>
                              <a:gd name="GluePoint14X" fmla=""/>
                              <a:gd name="GluePoint14Y" fmla="*/ 173 h 1784"/>
                              <a:gd name="GluePoint15X" fmla=""/>
                              <a:gd name="GluePoint15Y" fmla="*/ 398 h 1784"/>
                              <a:gd name="GluePoint16X" fmla=""/>
                              <a:gd name="GluePoint16Y" fmla="*/ 163 h 1784"/>
                              <a:gd name="GluePoint17X" fmla=""/>
                              <a:gd name="GluePoint17Y" fmla="*/ 1688 h 1784"/>
                              <a:gd name="GluePoint18X" fmla=""/>
                              <a:gd name="GluePoint18Y" fmla="*/ 1937 h 1784"/>
                              <a:gd name="GluePoint19X" fmla=""/>
                              <a:gd name="GluePoint19Y" fmla="*/ 1947 h 1784"/>
                              <a:gd name="GluePoint20X" fmla=""/>
                              <a:gd name="GluePoint20Y" fmla="*/ 1937 h 1784"/>
                              <a:gd name="GluePoint21X" fmla=""/>
                              <a:gd name="GluePoint21Y" fmla="*/ 811 h 1784"/>
                              <a:gd name="GluePoint22X" fmla=""/>
                              <a:gd name="GluePoint22Y" fmla="*/ 1021 h 1784"/>
                              <a:gd name="GluePoint23X" fmla=""/>
                              <a:gd name="GluePoint23Y" fmla="*/ 1433 h 1784"/>
                              <a:gd name="GluePoint24X" fmla=""/>
                              <a:gd name="GluePoint24Y" fmla="*/ 1688 h 1784"/>
                              <a:gd name="GluePoint25X" fmla=""/>
                              <a:gd name="GluePoint25Y" fmla="*/ 1227 h 1784"/>
                              <a:gd name="GluePoint26X" fmla=""/>
                              <a:gd name="GluePoint26Y" fmla="*/ 811 h 1784"/>
                              <a:gd name="GluePoint27X" fmla=""/>
                              <a:gd name="GluePoint27Y" fmla="*/ 398 h 1784"/>
                              <a:gd name="GluePoint28X" fmla=""/>
                              <a:gd name="GluePoint28Y" fmla="*/ 811 h 1784"/>
                              <a:gd name="GluePoint29X" fmla=""/>
                              <a:gd name="GluePoint29Y" fmla="*/ 605 h 1784"/>
                              <a:gd name="GluePoint30X" fmla=""/>
                              <a:gd name="GluePoint30Y" fmla="*/ 163 h 1784"/>
                              <a:gd name="GluePoint31X" fmla=""/>
                              <a:gd name="GluePoint31Y" fmla="*/ 163 h 1784"/>
                              <a:gd name="GluePoint32X" fmla=""/>
                              <a:gd name="GluePoint32Y" fmla="*/ 173 h 1784"/>
                              <a:gd name="GluePoint33X" fmla=""/>
                              <a:gd name="GluePoint33Y" fmla="*/ 398 h 1784"/>
                              <a:gd name="GluePoint34X" fmla=""/>
                              <a:gd name="GluePoint34Y" fmla="*/ 163 h 1784"/>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Lst>
                            <a:rect l="textAreaLeft" t="textAreaTop" r="textAreaRight" b="textAreaBottom"/>
                            <a:pathLst>
                              <a:path w="9876" h="1784">
                                <a:moveTo>
                                  <a:pt x="10" y="1525"/>
                                </a:moveTo>
                                <a:lnTo>
                                  <a:pt x="0" y="1525"/>
                                </a:lnTo>
                                <a:lnTo>
                                  <a:pt x="0" y="1774"/>
                                </a:lnTo>
                                <a:lnTo>
                                  <a:pt x="0" y="1784"/>
                                </a:lnTo>
                                <a:lnTo>
                                  <a:pt x="10" y="1784"/>
                                </a:lnTo>
                                <a:lnTo>
                                  <a:pt x="10" y="1774"/>
                                </a:lnTo>
                                <a:lnTo>
                                  <a:pt x="10" y="1525"/>
                                </a:lnTo>
                                <a:close/>
                                <a:moveTo>
                                  <a:pt x="10" y="648"/>
                                </a:moveTo>
                                <a:lnTo>
                                  <a:pt x="0" y="648"/>
                                </a:lnTo>
                                <a:lnTo>
                                  <a:pt x="0" y="858"/>
                                </a:lnTo>
                                <a:lnTo>
                                  <a:pt x="0" y="1064"/>
                                </a:lnTo>
                                <a:lnTo>
                                  <a:pt x="0" y="1270"/>
                                </a:lnTo>
                                <a:lnTo>
                                  <a:pt x="0" y="1525"/>
                                </a:lnTo>
                                <a:lnTo>
                                  <a:pt x="10" y="1525"/>
                                </a:lnTo>
                                <a:lnTo>
                                  <a:pt x="10" y="1270"/>
                                </a:lnTo>
                                <a:lnTo>
                                  <a:pt x="10" y="1064"/>
                                </a:lnTo>
                                <a:lnTo>
                                  <a:pt x="10" y="858"/>
                                </a:lnTo>
                                <a:lnTo>
                                  <a:pt x="10" y="648"/>
                                </a:lnTo>
                                <a:close/>
                                <a:moveTo>
                                  <a:pt x="10" y="235"/>
                                </a:moveTo>
                                <a:lnTo>
                                  <a:pt x="0" y="235"/>
                                </a:lnTo>
                                <a:lnTo>
                                  <a:pt x="0" y="442"/>
                                </a:lnTo>
                                <a:lnTo>
                                  <a:pt x="0" y="648"/>
                                </a:lnTo>
                                <a:lnTo>
                                  <a:pt x="10" y="648"/>
                                </a:lnTo>
                                <a:lnTo>
                                  <a:pt x="10" y="442"/>
                                </a:lnTo>
                                <a:lnTo>
                                  <a:pt x="10" y="235"/>
                                </a:lnTo>
                                <a:close/>
                                <a:moveTo>
                                  <a:pt x="10" y="0"/>
                                </a:moveTo>
                                <a:lnTo>
                                  <a:pt x="0" y="0"/>
                                </a:lnTo>
                                <a:lnTo>
                                  <a:pt x="0" y="10"/>
                                </a:lnTo>
                                <a:lnTo>
                                  <a:pt x="0" y="235"/>
                                </a:lnTo>
                                <a:lnTo>
                                  <a:pt x="10" y="235"/>
                                </a:lnTo>
                                <a:lnTo>
                                  <a:pt x="10" y="10"/>
                                </a:lnTo>
                                <a:lnTo>
                                  <a:pt x="10" y="0"/>
                                </a:lnTo>
                                <a:close/>
                                <a:moveTo>
                                  <a:pt x="9876" y="1525"/>
                                </a:moveTo>
                                <a:lnTo>
                                  <a:pt x="9866" y="1525"/>
                                </a:lnTo>
                                <a:lnTo>
                                  <a:pt x="9866" y="1774"/>
                                </a:lnTo>
                                <a:lnTo>
                                  <a:pt x="10" y="1774"/>
                                </a:lnTo>
                                <a:lnTo>
                                  <a:pt x="10" y="1784"/>
                                </a:lnTo>
                                <a:lnTo>
                                  <a:pt x="9866" y="1784"/>
                                </a:lnTo>
                                <a:lnTo>
                                  <a:pt x="9876" y="1784"/>
                                </a:lnTo>
                                <a:lnTo>
                                  <a:pt x="9876" y="1774"/>
                                </a:lnTo>
                                <a:lnTo>
                                  <a:pt x="9876" y="1525"/>
                                </a:lnTo>
                                <a:close/>
                                <a:moveTo>
                                  <a:pt x="9876" y="648"/>
                                </a:moveTo>
                                <a:lnTo>
                                  <a:pt x="9866" y="648"/>
                                </a:lnTo>
                                <a:lnTo>
                                  <a:pt x="9866" y="858"/>
                                </a:lnTo>
                                <a:lnTo>
                                  <a:pt x="9866" y="1064"/>
                                </a:lnTo>
                                <a:lnTo>
                                  <a:pt x="9866" y="1270"/>
                                </a:lnTo>
                                <a:lnTo>
                                  <a:pt x="9866" y="1525"/>
                                </a:lnTo>
                                <a:lnTo>
                                  <a:pt x="9876" y="1525"/>
                                </a:lnTo>
                                <a:lnTo>
                                  <a:pt x="9876" y="1270"/>
                                </a:lnTo>
                                <a:lnTo>
                                  <a:pt x="9876" y="1064"/>
                                </a:lnTo>
                                <a:lnTo>
                                  <a:pt x="9876" y="858"/>
                                </a:lnTo>
                                <a:lnTo>
                                  <a:pt x="9876" y="648"/>
                                </a:lnTo>
                                <a:close/>
                                <a:moveTo>
                                  <a:pt x="9876" y="235"/>
                                </a:moveTo>
                                <a:lnTo>
                                  <a:pt x="9866" y="235"/>
                                </a:lnTo>
                                <a:lnTo>
                                  <a:pt x="9866" y="442"/>
                                </a:lnTo>
                                <a:lnTo>
                                  <a:pt x="9866" y="648"/>
                                </a:lnTo>
                                <a:lnTo>
                                  <a:pt x="9876" y="648"/>
                                </a:lnTo>
                                <a:lnTo>
                                  <a:pt x="9876" y="442"/>
                                </a:lnTo>
                                <a:lnTo>
                                  <a:pt x="9876" y="235"/>
                                </a:lnTo>
                                <a:close/>
                                <a:moveTo>
                                  <a:pt x="9876" y="0"/>
                                </a:moveTo>
                                <a:lnTo>
                                  <a:pt x="9866" y="0"/>
                                </a:lnTo>
                                <a:lnTo>
                                  <a:pt x="10" y="0"/>
                                </a:lnTo>
                                <a:lnTo>
                                  <a:pt x="10" y="10"/>
                                </a:lnTo>
                                <a:lnTo>
                                  <a:pt x="9866" y="10"/>
                                </a:lnTo>
                                <a:lnTo>
                                  <a:pt x="9866" y="235"/>
                                </a:lnTo>
                                <a:lnTo>
                                  <a:pt x="9876" y="235"/>
                                </a:lnTo>
                                <a:lnTo>
                                  <a:pt x="9876" y="10"/>
                                </a:lnTo>
                                <a:lnTo>
                                  <a:pt x="9876" y="0"/>
                                </a:lnTo>
                                <a:close/>
                              </a:path>
                            </a:pathLst>
                          </a:custGeom>
                          <a:solidFill>
                            <a:srgbClr val="000000"/>
                          </a:solidFill>
                          <a:ln w="0">
                            <a:noFill/>
                          </a:ln>
                        </wps:spPr>
                        <wps:style>
                          <a:lnRef idx="0"/>
                          <a:fillRef idx="0"/>
                          <a:effectRef idx="0"/>
                          <a:fontRef idx="minor"/>
                        </wps:style>
                        <wps:bodyPr/>
                      </wps:wsp>
                      <wps:wsp>
                        <wps:cNvPr id="4" name="Text Box 19"/>
                        <wps:cNvSpPr/>
                        <wps:spPr>
                          <a:xfrm>
                            <a:off x="30960" y="20160"/>
                            <a:ext cx="5702760" cy="1580400"/>
                          </a:xfrm>
                          <a:prstGeom prst="rect">
                            <a:avLst/>
                          </a:prstGeom>
                          <a:noFill/>
                          <a:ln w="0">
                            <a:noFill/>
                          </a:ln>
                        </wps:spPr>
                        <wps:style>
                          <a:lnRef idx="0"/>
                          <a:fillRef idx="0"/>
                          <a:effectRef idx="0"/>
                          <a:fontRef idx="minor"/>
                        </wps:style>
                        <wps:txbx>
                          <w:txbxContent>
                            <w:p>
                              <w:pPr>
                                <w:pStyle w:val="NormalWeb"/>
                                <w:spacing w:before="280" w:after="0"/>
                                <w:contextualSpacing/>
                                <w:jc w:val="center"/>
                                <w:rPr>
                                  <w:sz w:val="32"/>
                                  <w:szCs w:val="32"/>
                                </w:rPr>
                              </w:pPr>
                              <w:r>
                                <w:rPr>
                                  <w:rFonts w:cs="Tahoma" w:ascii="Tahoma" w:hAnsi="Tahoma"/>
                                  <w:b/>
                                  <w:bCs/>
                                  <w:sz w:val="22"/>
                                  <w:szCs w:val="22"/>
                                  <w:u w:val="single"/>
                                </w:rPr>
                                <w:t>Informativa Privacy</w:t>
                              </w:r>
                            </w:p>
                            <w:p>
                              <w:pPr>
                                <w:pStyle w:val="NormalWeb"/>
                                <w:spacing w:before="280" w:after="0"/>
                                <w:ind w:end="113"/>
                                <w:contextualSpacing/>
                                <w:jc w:val="both"/>
                                <w:rPr>
                                  <w:rFonts w:ascii="Arial" w:hAnsi="Arial" w:cs="Arial"/>
                                  <w:sz w:val="18"/>
                                  <w:szCs w:val="18"/>
                                </w:rPr>
                              </w:pPr>
                              <w:r>
                                <w:rPr>
                                  <w:rFonts w:cs="Arial" w:ascii="Arial" w:hAnsi="Arial"/>
                                  <w:sz w:val="18"/>
                                  <w:szCs w:val="18"/>
                                </w:rPr>
                                <w:t>Il Comune di Chianni (titolare del trattamento), ai sensi del D.Lgs. 30 giugno 2003, n. 196 e ss.mm.ii., tratterà i dati contenuti nel presente atto, esclusivamente, per lo svolgimento delle attività e per l’assolvimento degli adempimenti previsti dalle leggi, dai regolamenti comunali dal presente atto. Incaricato del trattamento dei dati è per il Comune di Chianni il responsabile del procedimento. La domanda di iscrizione alla scuola comunale dell’infanzia non paritaria sarà trasmessa al soggetto gestore del servizio.</w:t>
                              </w:r>
                            </w:p>
                            <w:p>
                              <w:pPr>
                                <w:pStyle w:val="NormalWeb"/>
                                <w:spacing w:before="280" w:after="0"/>
                                <w:ind w:end="113"/>
                                <w:contextualSpacing/>
                                <w:jc w:val="both"/>
                                <w:rPr>
                                  <w:rFonts w:ascii="Arial" w:hAnsi="Arial" w:cs="Arial"/>
                                  <w:sz w:val="22"/>
                                  <w:szCs w:val="22"/>
                                </w:rPr>
                              </w:pPr>
                              <w:r>
                                <w:rPr>
                                  <w:rFonts w:cs="Arial" w:ascii="Arial" w:hAnsi="Arial"/>
                                  <w:sz w:val="22"/>
                                  <w:szCs w:val="22"/>
                                </w:rPr>
                              </w:r>
                            </w:p>
                            <w:p>
                              <w:pPr>
                                <w:pStyle w:val="NormalWeb"/>
                                <w:spacing w:beforeAutospacing="0" w:before="0" w:after="0"/>
                                <w:contextualSpacing/>
                                <w:jc w:val="center"/>
                                <w:rPr>
                                  <w:rFonts w:ascii="Tahoma" w:hAnsi="Tahoma" w:cs="Tahoma"/>
                                  <w:b/>
                                  <w:bCs/>
                                  <w:sz w:val="22"/>
                                  <w:szCs w:val="22"/>
                                  <w:u w:val="single"/>
                                </w:rPr>
                              </w:pPr>
                              <w:r>
                                <w:rPr>
                                  <w:rFonts w:cs="Tahoma" w:ascii="Tahoma" w:hAnsi="Tahoma"/>
                                  <w:b/>
                                  <w:bCs/>
                                  <w:sz w:val="22"/>
                                  <w:szCs w:val="22"/>
                                  <w:u w:val="single"/>
                                </w:rPr>
                                <w:t>Informazioni ex legge 241/90</w:t>
                              </w:r>
                            </w:p>
                            <w:p>
                              <w:pPr>
                                <w:pStyle w:val="NormalWeb"/>
                                <w:spacing w:beforeAutospacing="0" w:before="0" w:after="0"/>
                                <w:ind w:end="113"/>
                                <w:contextualSpacing/>
                                <w:jc w:val="both"/>
                                <w:rPr>
                                  <w:rFonts w:ascii="Arial" w:hAnsi="Arial" w:cs="Arial"/>
                                  <w:sz w:val="18"/>
                                  <w:szCs w:val="18"/>
                                </w:rPr>
                              </w:pPr>
                              <w:r>
                                <w:rPr>
                                  <w:rFonts w:cs="Arial" w:ascii="Arial" w:hAnsi="Arial"/>
                                  <w:sz w:val="18"/>
                                  <w:szCs w:val="18"/>
                                </w:rPr>
                                <w:t>L’ufficio responsabile del procedimento è l’Ufficio Socio-educativo, presso cui si può prendere visione degli atti. Il Responsabile del procedimento è Roberta Cecconi (</w:t>
                              </w:r>
                              <w:hyperlink r:id="rId2">
                                <w:r>
                                  <w:rPr>
                                    <w:rStyle w:val="Hyperlink"/>
                                    <w:rFonts w:cs="Arial" w:ascii="Arial" w:hAnsi="Arial"/>
                                    <w:sz w:val="18"/>
                                    <w:szCs w:val="18"/>
                                  </w:rPr>
                                  <w:t>r.cecconi@comune.chianni.pi.it</w:t>
                                </w:r>
                              </w:hyperlink>
                              <w:r>
                                <w:rPr>
                                  <w:rFonts w:cs="Arial" w:ascii="Arial" w:hAnsi="Arial"/>
                                  <w:sz w:val="18"/>
                                  <w:szCs w:val="18"/>
                                </w:rPr>
                                <w:t xml:space="preserve">) tel: 0587648808, PEC </w:t>
                              </w:r>
                              <w:hyperlink r:id="rId3" w:tgtFrame="_top">
                                <w:r>
                                  <w:rPr>
                                    <w:rStyle w:val="Hyperlink"/>
                                    <w:rFonts w:cs="Arial" w:ascii="Arial" w:hAnsi="Arial"/>
                                    <w:sz w:val="18"/>
                                    <w:szCs w:val="18"/>
                                  </w:rPr>
                                  <w:t>comune.chianni@postacert.toscana.it</w:t>
                                </w:r>
                              </w:hyperlink>
                              <w:r>
                                <w:rPr>
                                  <w:rFonts w:cs="Arial" w:ascii="Arial" w:hAnsi="Arial"/>
                                  <w:sz w:val="18"/>
                                  <w:szCs w:val="18"/>
                                </w:rPr>
                                <w:t>)</w:t>
                              </w:r>
                            </w:p>
                          </w:txbxContent>
                        </wps:txbx>
                        <wps:bodyPr lIns="0" rIns="0" tIns="0" bIns="0" anchor="t">
                          <a:noAutofit/>
                        </wps:bodyPr>
                      </wps:wsp>
                    </wpg:wgp>
                  </a:graphicData>
                </a:graphic>
              </wp:anchor>
            </w:drawing>
          </mc:Choice>
          <mc:Fallback>
            <w:pict>
              <v:group id="shape_0" alt="Group 16" style="position:absolute;margin-left:4.8pt;margin-top:71.9pt;width:451.5pt;height:142.5pt" coordorigin="96,1438" coordsize="9030,2850">
                <v:rect id="shape_0" stroked="f" o:allowincell="f" style="position:absolute;left:145;top:1469;width:8980;height:2488;mso-wrap-style:square;v-text-anchor:top;mso-position-horizontal-relative:margin">
                  <v:fill o:detectmouseclick="t" on="false"/>
                  <v:stroke color="#3465a4" joinstyle="round" endcap="flat"/>
                  <v:textbox>
                    <w:txbxContent>
                      <w:p>
                        <w:pPr>
                          <w:pStyle w:val="NormalWeb"/>
                          <w:spacing w:before="280" w:after="0"/>
                          <w:contextualSpacing/>
                          <w:jc w:val="center"/>
                          <w:rPr>
                            <w:sz w:val="32"/>
                            <w:szCs w:val="32"/>
                          </w:rPr>
                        </w:pPr>
                        <w:r>
                          <w:rPr>
                            <w:rFonts w:cs="Tahoma" w:ascii="Tahoma" w:hAnsi="Tahoma"/>
                            <w:b/>
                            <w:bCs/>
                            <w:sz w:val="22"/>
                            <w:szCs w:val="22"/>
                            <w:u w:val="single"/>
                          </w:rPr>
                          <w:t>Informativa Privacy</w:t>
                        </w:r>
                      </w:p>
                      <w:p>
                        <w:pPr>
                          <w:pStyle w:val="NormalWeb"/>
                          <w:spacing w:before="280" w:after="0"/>
                          <w:ind w:end="113"/>
                          <w:contextualSpacing/>
                          <w:jc w:val="both"/>
                          <w:rPr>
                            <w:rFonts w:ascii="Arial" w:hAnsi="Arial" w:cs="Arial"/>
                            <w:sz w:val="18"/>
                            <w:szCs w:val="18"/>
                          </w:rPr>
                        </w:pPr>
                        <w:r>
                          <w:rPr>
                            <w:rFonts w:cs="Arial" w:ascii="Arial" w:hAnsi="Arial"/>
                            <w:sz w:val="18"/>
                            <w:szCs w:val="18"/>
                          </w:rPr>
                          <w:t>Il Comune di Chianni (titolare del trattamento), ai sensi del D.Lgs. 30 giugno 2003, n. 196 e ss.mm.ii., tratterà i dati contenuti nel presente atto, esclusivamente, per lo svolgimento delle attività e per l’assolvimento degli adempimenti previsti dalle leggi, dai regolamenti comunali dal presente atto. Incaricato del trattamento dei dati è per il Comune di Chianni il responsabile del procedimento. La domanda di iscrizione alla scuola comunale dell’infanzia non paritaria sarà trasmessa al soggetto gestore del servizio.</w:t>
                        </w:r>
                      </w:p>
                      <w:p>
                        <w:pPr>
                          <w:pStyle w:val="NormalWeb"/>
                          <w:spacing w:before="280" w:after="0"/>
                          <w:ind w:end="113"/>
                          <w:contextualSpacing/>
                          <w:jc w:val="both"/>
                          <w:rPr>
                            <w:rFonts w:ascii="Arial" w:hAnsi="Arial" w:cs="Arial"/>
                            <w:sz w:val="22"/>
                            <w:szCs w:val="22"/>
                          </w:rPr>
                        </w:pPr>
                        <w:r>
                          <w:rPr>
                            <w:rFonts w:cs="Arial" w:ascii="Arial" w:hAnsi="Arial"/>
                            <w:sz w:val="22"/>
                            <w:szCs w:val="22"/>
                          </w:rPr>
                        </w:r>
                      </w:p>
                      <w:p>
                        <w:pPr>
                          <w:pStyle w:val="NormalWeb"/>
                          <w:spacing w:beforeAutospacing="0" w:before="0" w:after="0"/>
                          <w:contextualSpacing/>
                          <w:jc w:val="center"/>
                          <w:rPr>
                            <w:rFonts w:ascii="Tahoma" w:hAnsi="Tahoma" w:cs="Tahoma"/>
                            <w:b/>
                            <w:bCs/>
                            <w:sz w:val="22"/>
                            <w:szCs w:val="22"/>
                            <w:u w:val="single"/>
                          </w:rPr>
                        </w:pPr>
                        <w:r>
                          <w:rPr>
                            <w:rFonts w:cs="Tahoma" w:ascii="Tahoma" w:hAnsi="Tahoma"/>
                            <w:b/>
                            <w:bCs/>
                            <w:sz w:val="22"/>
                            <w:szCs w:val="22"/>
                            <w:u w:val="single"/>
                          </w:rPr>
                          <w:t>Informazioni ex legge 241/90</w:t>
                        </w:r>
                      </w:p>
                      <w:p>
                        <w:pPr>
                          <w:pStyle w:val="NormalWeb"/>
                          <w:spacing w:beforeAutospacing="0" w:before="0" w:after="0"/>
                          <w:ind w:end="113"/>
                          <w:contextualSpacing/>
                          <w:jc w:val="both"/>
                          <w:rPr>
                            <w:rFonts w:ascii="Arial" w:hAnsi="Arial" w:cs="Arial"/>
                            <w:sz w:val="18"/>
                            <w:szCs w:val="18"/>
                          </w:rPr>
                        </w:pPr>
                        <w:r>
                          <w:rPr>
                            <w:rFonts w:cs="Arial" w:ascii="Arial" w:hAnsi="Arial"/>
                            <w:sz w:val="18"/>
                            <w:szCs w:val="18"/>
                          </w:rPr>
                          <w:t>L’ufficio responsabile del procedimento è l’Ufficio Socio-educativo, presso cui si può prendere visione degli atti. Il Responsabile del procedimento è Roberta Cecconi (</w:t>
                        </w:r>
                        <w:hyperlink r:id="rId4">
                          <w:r>
                            <w:rPr>
                              <w:rStyle w:val="Hyperlink"/>
                              <w:rFonts w:cs="Arial" w:ascii="Arial" w:hAnsi="Arial"/>
                              <w:sz w:val="18"/>
                              <w:szCs w:val="18"/>
                            </w:rPr>
                            <w:t>r.cecconi@comune.chianni.pi.it</w:t>
                          </w:r>
                        </w:hyperlink>
                        <w:r>
                          <w:rPr>
                            <w:rFonts w:cs="Arial" w:ascii="Arial" w:hAnsi="Arial"/>
                            <w:sz w:val="18"/>
                            <w:szCs w:val="18"/>
                          </w:rPr>
                          <w:t xml:space="preserve">) tel: 0587648808, PEC </w:t>
                        </w:r>
                        <w:hyperlink r:id="rId5" w:tgtFrame="_top">
                          <w:r>
                            <w:rPr>
                              <w:rStyle w:val="Hyperlink"/>
                              <w:rFonts w:cs="Arial" w:ascii="Arial" w:hAnsi="Arial"/>
                              <w:sz w:val="18"/>
                              <w:szCs w:val="18"/>
                            </w:rPr>
                            <w:t>comune.chianni@postacert.toscana.it</w:t>
                          </w:r>
                        </w:hyperlink>
                        <w:r>
                          <w:rPr>
                            <w:rFonts w:cs="Arial" w:ascii="Arial" w:hAnsi="Arial"/>
                            <w:sz w:val="18"/>
                            <w:szCs w:val="18"/>
                          </w:rPr>
                          <w:t>)</w:t>
                        </w:r>
                      </w:p>
                    </w:txbxContent>
                  </v:textbox>
                  <w10:wrap type="topAndBottom"/>
                </v:rect>
              </v:group>
            </w:pict>
          </mc:Fallback>
        </mc:AlternateContent>
      </w:r>
    </w:p>
    <w:sectPr>
      <w:type w:val="nextPage"/>
      <w:pgSz w:w="11906" w:h="16838"/>
      <w:pgMar w:left="1134" w:right="1134" w:gutter="0" w:header="0" w:top="1417" w:footer="0"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Wingdings">
    <w:charset w:val="02"/>
    <w:family w:val="swiss"/>
    <w:pitch w:val="variable"/>
  </w:font>
  <w:font w:name="Arial">
    <w:charset w:val="02"/>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star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9"/>
    <w:qFormat/>
    <w:pPr>
      <w:spacing w:before="19" w:after="0"/>
      <w:ind w:start="334"/>
      <w:outlineLvl w:val="0"/>
    </w:pPr>
    <w:rPr>
      <w:b/>
      <w:bCs/>
      <w:sz w:val="36"/>
      <w:szCs w:val="36"/>
    </w:rPr>
  </w:style>
  <w:style w:type="paragraph" w:styleId="Heading2">
    <w:name w:val="heading 2"/>
    <w:basedOn w:val="Normal"/>
    <w:uiPriority w:val="9"/>
    <w:unhideWhenUsed/>
    <w:qFormat/>
    <w:pPr>
      <w:spacing w:before="90" w:after="0"/>
      <w:ind w:start="232"/>
      <w:outlineLvl w:val="1"/>
    </w:pPr>
    <w:rPr>
      <w:b/>
      <w:bCs/>
      <w:sz w:val="24"/>
      <w:szCs w:val="24"/>
    </w:rPr>
  </w:style>
  <w:style w:type="paragraph" w:styleId="Heading3">
    <w:name w:val="heading 3"/>
    <w:basedOn w:val="Normal"/>
    <w:uiPriority w:val="9"/>
    <w:unhideWhenUsed/>
    <w:qFormat/>
    <w:pPr>
      <w:spacing w:before="91" w:after="0"/>
      <w:ind w:hanging="362" w:start="593"/>
      <w:outlineLvl w:val="2"/>
    </w:pPr>
    <w:rPr>
      <w:b/>
      <w:bCs/>
    </w:rPr>
  </w:style>
  <w:style w:type="paragraph" w:styleId="Heading4">
    <w:name w:val="heading 4"/>
    <w:basedOn w:val="Normal"/>
    <w:uiPriority w:val="9"/>
    <w:unhideWhenUsed/>
    <w:qFormat/>
    <w:pPr>
      <w:ind w:start="232" w:end="247"/>
      <w:outlineLvl w:val="3"/>
    </w:pPr>
    <w:rPr>
      <w:b/>
      <w:bCs/>
      <w:sz w:val="18"/>
      <w:szCs w:val="18"/>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61c64"/>
    <w:rPr>
      <w:color w:val="0000FF"/>
      <w:u w:val="single"/>
    </w:rPr>
  </w:style>
  <w:style w:type="character" w:styleId="CommentReference">
    <w:name w:val="annotation reference"/>
    <w:basedOn w:val="DefaultParagraphFont"/>
    <w:uiPriority w:val="99"/>
    <w:semiHidden/>
    <w:unhideWhenUsed/>
    <w:qFormat/>
    <w:rsid w:val="00e33710"/>
    <w:rPr>
      <w:sz w:val="16"/>
      <w:szCs w:val="16"/>
    </w:rPr>
  </w:style>
  <w:style w:type="character" w:styleId="TestocommentoCarattere" w:customStyle="1">
    <w:name w:val="Testo commento Carattere"/>
    <w:basedOn w:val="DefaultParagraphFont"/>
    <w:uiPriority w:val="99"/>
    <w:semiHidden/>
    <w:qFormat/>
    <w:rsid w:val="00e33710"/>
    <w:rPr>
      <w:rFonts w:ascii="Times New Roman" w:hAnsi="Times New Roman" w:eastAsia="Times New Roman" w:cs="Times New Roman"/>
      <w:sz w:val="20"/>
      <w:szCs w:val="20"/>
      <w:lang w:val="it-IT"/>
    </w:rPr>
  </w:style>
  <w:style w:type="character" w:styleId="SoggettocommentoCarattere" w:customStyle="1">
    <w:name w:val="Soggetto commento Carattere"/>
    <w:basedOn w:val="TestocommentoCarattere"/>
    <w:link w:val="annotationsubject"/>
    <w:uiPriority w:val="99"/>
    <w:semiHidden/>
    <w:qFormat/>
    <w:rsid w:val="00e33710"/>
    <w:rPr>
      <w:rFonts w:ascii="Times New Roman" w:hAnsi="Times New Roman" w:eastAsia="Times New Roman" w:cs="Times New Roman"/>
      <w:b/>
      <w:bCs/>
      <w:sz w:val="20"/>
      <w:szCs w:val="20"/>
      <w:lang w:val="it-IT"/>
    </w:rPr>
  </w:style>
  <w:style w:type="character" w:styleId="UnresolvedMention">
    <w:name w:val="Unresolved Mention"/>
    <w:basedOn w:val="DefaultParagraphFont"/>
    <w:uiPriority w:val="99"/>
    <w:semiHidden/>
    <w:unhideWhenUsed/>
    <w:qFormat/>
    <w:rsid w:val="007c0b94"/>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18"/>
      <w:szCs w:val="1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spacing w:before="89" w:after="0"/>
      <w:ind w:hanging="362" w:start="593"/>
    </w:pPr>
    <w:rPr/>
  </w:style>
  <w:style w:type="paragraph" w:styleId="TableParagraph" w:customStyle="1">
    <w:name w:val="Table Paragraph"/>
    <w:basedOn w:val="Normal"/>
    <w:uiPriority w:val="1"/>
    <w:qFormat/>
    <w:pPr/>
    <w:rPr/>
  </w:style>
  <w:style w:type="paragraph" w:styleId="NormalWeb">
    <w:name w:val="Normal (Web)"/>
    <w:basedOn w:val="Normal"/>
    <w:uiPriority w:val="99"/>
    <w:unhideWhenUsed/>
    <w:qFormat/>
    <w:rsid w:val="00d61c64"/>
    <w:pPr>
      <w:widowControl/>
      <w:spacing w:beforeAutospacing="1" w:after="119"/>
    </w:pPr>
    <w:rPr>
      <w:sz w:val="24"/>
      <w:szCs w:val="24"/>
      <w:lang w:eastAsia="it-IT"/>
    </w:rPr>
  </w:style>
  <w:style w:type="paragraph" w:styleId="western" w:customStyle="1">
    <w:name w:val="western"/>
    <w:basedOn w:val="Normal"/>
    <w:qFormat/>
    <w:rsid w:val="007e7ad9"/>
    <w:pPr>
      <w:widowControl/>
      <w:spacing w:beforeAutospacing="1" w:after="119"/>
    </w:pPr>
    <w:rPr>
      <w:sz w:val="24"/>
      <w:szCs w:val="24"/>
      <w:lang w:eastAsia="it-IT"/>
    </w:rPr>
  </w:style>
  <w:style w:type="paragraph" w:styleId="CommentText">
    <w:name w:val="annotation text"/>
    <w:basedOn w:val="Normal"/>
    <w:link w:val="TestocommentoCarattere"/>
    <w:uiPriority w:val="99"/>
    <w:semiHidden/>
    <w:unhideWhenUsed/>
    <w:rsid w:val="00e33710"/>
    <w:pPr/>
    <w:rPr>
      <w:sz w:val="20"/>
      <w:szCs w:val="20"/>
    </w:rPr>
  </w:style>
  <w:style w:type="paragraph" w:styleId="annotationsubject">
    <w:name w:val="annotation subject"/>
    <w:basedOn w:val="CommentText"/>
    <w:next w:val="CommentText"/>
    <w:link w:val="SoggettocommentoCarattere"/>
    <w:uiPriority w:val="99"/>
    <w:semiHidden/>
    <w:unhideWhenUsed/>
    <w:qFormat/>
    <w:rsid w:val="00e33710"/>
    <w:pPr/>
    <w:rPr>
      <w:b/>
      <w:bCs/>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cecconi@comune.chianni.pi.it" TargetMode="External"/><Relationship Id="rId3" Type="http://schemas.openxmlformats.org/officeDocument/2006/relationships/hyperlink" Target="mailto:comune.chianni@postacert.toscana.it" TargetMode="External"/><Relationship Id="rId4" Type="http://schemas.openxmlformats.org/officeDocument/2006/relationships/hyperlink" Target="mailto:r.cecconi@comune.chianni.pi.it" TargetMode="External"/><Relationship Id="rId5" Type="http://schemas.openxmlformats.org/officeDocument/2006/relationships/hyperlink" Target="mailto:comune.chianni@postacert.toscana.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B4A6F-0DF7-490D-A59C-9FB31D67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LibreOffice/25.8.7.3$Windows_X86_64 LibreOffice_project/30742500f2d3eb4366ac312fa33d3dcabdb3eba5</Application>
  <AppVersion>15.0000</AppVersion>
  <Pages>2</Pages>
  <Words>447</Words>
  <Characters>3185</Characters>
  <CharactersWithSpaces>3971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2026-05-28T06:59:00Z</dcterms:created>
  <dc:creator>win 98</dc:creator>
  <dc:description/>
  <dc:language>it-IT</dc:language>
  <cp:lastModifiedBy/>
  <cp:lastPrinted>2026-05-28T07:03:00Z</cp:lastPrinted>
  <dcterms:modified xsi:type="dcterms:W3CDTF">2026-05-28T13:53:49Z</dcterms:modified>
  <cp:revision>6</cp:revision>
  <dc:subject/>
  <dc:title>DOMANDA DI ISCRIZIONE ALLA SCUOLA DELL’INFANZIA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2019</vt:lpwstr>
  </property>
  <property fmtid="{D5CDD505-2E9C-101B-9397-08002B2CF9AE}" pid="4" name="LastSaved">
    <vt:filetime>2023-09-01T00:00:00Z</vt:filetime>
  </property>
</Properties>
</file>